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07" w:rsidRPr="00B31207" w:rsidRDefault="00B31207" w:rsidP="00B31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>Zał</w:t>
      </w:r>
      <w:r w:rsidR="004E111D">
        <w:rPr>
          <w:rFonts w:ascii="Times New Roman" w:hAnsi="Times New Roman" w:cs="Times New Roman"/>
          <w:sz w:val="24"/>
          <w:szCs w:val="24"/>
        </w:rPr>
        <w:t>ącznik nr 1 do Zarządzenia Nr 8</w:t>
      </w:r>
      <w:r w:rsidRPr="00B3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07" w:rsidRPr="00B31207" w:rsidRDefault="004E111D" w:rsidP="00B31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21</w:t>
      </w:r>
      <w:r w:rsidR="00E514FD">
        <w:rPr>
          <w:rFonts w:ascii="Times New Roman" w:hAnsi="Times New Roman" w:cs="Times New Roman"/>
          <w:sz w:val="24"/>
          <w:szCs w:val="24"/>
        </w:rPr>
        <w:t xml:space="preserve"> marca 2012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B31207" w:rsidRPr="00B31207" w:rsidRDefault="00B31207" w:rsidP="00B31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1207" w:rsidRDefault="00B31207" w:rsidP="00B3120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3120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31207" w:rsidRDefault="00B31207" w:rsidP="00B3120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31207" w:rsidRPr="00493E81" w:rsidRDefault="00B31207" w:rsidP="00493E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E81">
        <w:rPr>
          <w:rFonts w:ascii="Times New Roman" w:hAnsi="Times New Roman" w:cs="Times New Roman"/>
          <w:b/>
          <w:sz w:val="32"/>
          <w:szCs w:val="32"/>
        </w:rPr>
        <w:t>POLITYKA BEZPIECZEŃSTWA</w:t>
      </w:r>
    </w:p>
    <w:p w:rsidR="00B31207" w:rsidRPr="00493E81" w:rsidRDefault="00B31207" w:rsidP="00B312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E81">
        <w:rPr>
          <w:rFonts w:ascii="Times New Roman" w:hAnsi="Times New Roman" w:cs="Times New Roman"/>
          <w:b/>
          <w:sz w:val="32"/>
          <w:szCs w:val="32"/>
        </w:rPr>
        <w:t>PRZETWARZANIA DANYCH OSOBOWYCH</w:t>
      </w:r>
    </w:p>
    <w:p w:rsidR="00B31207" w:rsidRPr="00493E81" w:rsidRDefault="00B31207" w:rsidP="00B312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E81">
        <w:rPr>
          <w:rFonts w:ascii="Times New Roman" w:hAnsi="Times New Roman" w:cs="Times New Roman"/>
          <w:b/>
          <w:sz w:val="32"/>
          <w:szCs w:val="32"/>
        </w:rPr>
        <w:t>W ZESPOLE SZKÓŁ  W ŻELISTRZEWIE</w:t>
      </w:r>
    </w:p>
    <w:p w:rsidR="00B31207" w:rsidRPr="00493E81" w:rsidRDefault="00B31207" w:rsidP="00B312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SPIS TREŚCI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 xml:space="preserve"> ROZDZIAŁ I Postanowienia ogólne </w:t>
      </w: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 xml:space="preserve"> ROZDZIAŁ II Wykaz zbiorów danych osobowych </w:t>
      </w: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 xml:space="preserve"> ROZDZIAŁ III Wykaz pomieszczeń, w których przetwarzane są dane osobowe </w:t>
      </w: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 xml:space="preserve"> ROZDZIAŁ IV Ewidencja osób upoważnionych do przetwarzania danych osobowych </w:t>
      </w: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 xml:space="preserve"> ROZDZIAŁ V Opis zdarzeń naruszających ochronę danych osobowych </w:t>
      </w: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207" w:rsidRPr="00493E81" w:rsidRDefault="00B31207" w:rsidP="00B31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 xml:space="preserve"> ROZDZIAŁ VI Środki techniczne i organizacyjne niezbędne dla zapewnienia</w:t>
      </w:r>
      <w:r w:rsidR="00493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E81">
        <w:rPr>
          <w:rFonts w:ascii="Times New Roman" w:hAnsi="Times New Roman" w:cs="Times New Roman"/>
          <w:b/>
          <w:sz w:val="24"/>
          <w:szCs w:val="24"/>
        </w:rPr>
        <w:t xml:space="preserve">poufności, integralności i </w:t>
      </w:r>
      <w:proofErr w:type="spellStart"/>
      <w:r w:rsidRPr="00493E81">
        <w:rPr>
          <w:rFonts w:ascii="Times New Roman" w:hAnsi="Times New Roman" w:cs="Times New Roman"/>
          <w:b/>
          <w:sz w:val="24"/>
          <w:szCs w:val="24"/>
        </w:rPr>
        <w:t>rozliczalności</w:t>
      </w:r>
      <w:proofErr w:type="spellEnd"/>
      <w:r w:rsidRPr="00493E81">
        <w:rPr>
          <w:rFonts w:ascii="Times New Roman" w:hAnsi="Times New Roman" w:cs="Times New Roman"/>
          <w:b/>
          <w:sz w:val="24"/>
          <w:szCs w:val="24"/>
        </w:rPr>
        <w:t xml:space="preserve"> przetwarzanych zdarzeń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  Podstawa prawna: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93E81" w:rsidRDefault="00B31207" w:rsidP="00B312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>Ustawa o ochronie danych osobowych z dnia 29 sierpnia 1997 r. (tekst jednolity:</w:t>
      </w:r>
      <w:r w:rsidR="00493E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93E81">
        <w:rPr>
          <w:rFonts w:ascii="Times New Roman" w:hAnsi="Times New Roman" w:cs="Times New Roman"/>
          <w:sz w:val="24"/>
          <w:szCs w:val="24"/>
        </w:rPr>
        <w:t xml:space="preserve"> Dz. U. 2002 r. Nr 101 poz. 926) </w:t>
      </w:r>
    </w:p>
    <w:p w:rsidR="00B31207" w:rsidRPr="00493E81" w:rsidRDefault="00B31207" w:rsidP="00B312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Rozporządzenie Prezydenta Rzeczypospolitej Polskiej z dnia 3 listopada 2006r. w sprawie nadania statutu Biuru Generalnego Inspektora Ochrony Danych Osobowych (Dz. U. z 2006, Nr 203, poz. 1494) – art. 13.3 ustawy </w:t>
      </w:r>
    </w:p>
    <w:p w:rsidR="00B31207" w:rsidRPr="00493E81" w:rsidRDefault="00B31207" w:rsidP="00B312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Rozporządzenie Ministra Spraw Wewnętrznych i Administracji z dnia 22 kwietnia 2004 r. w sprawie wzorów imiennego upoważnienia i legitymacji służbowej inspektora Biura Generalnego Inspektora Ochrony Danych Osobowych (Dz. U. z 2004 r. Nr 94, poz. 923) – art. 22a ustawy </w:t>
      </w:r>
    </w:p>
    <w:p w:rsidR="00B31207" w:rsidRPr="00493E81" w:rsidRDefault="00B31207" w:rsidP="00B312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Rozporządzenie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z 2004 r. Nr 100, poz. 1024) – art. 39a ustawy </w:t>
      </w:r>
    </w:p>
    <w:p w:rsidR="00B31207" w:rsidRPr="00493E81" w:rsidRDefault="00B31207" w:rsidP="00B312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Rozporządzenie Ministra Spraw Wewnętrznych i Administracji z dnia 11 grudnia 2008 r. w sprawie wzoru zgłoszenia zbioru danych do rejestracji Generalnemu Inspektorowi Ochrony Danych Osobowych (Dz. U. nr 229, poz. 1536) – art. 46a ustawy.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93E81" w:rsidRDefault="00B31207" w:rsidP="00493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B31207" w:rsidRPr="00493E81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E81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 xml:space="preserve"> § 1.</w:t>
      </w:r>
      <w:r w:rsidRPr="00B31207">
        <w:rPr>
          <w:rFonts w:ascii="Times New Roman" w:hAnsi="Times New Roman" w:cs="Times New Roman"/>
          <w:sz w:val="24"/>
          <w:szCs w:val="24"/>
        </w:rPr>
        <w:t xml:space="preserve"> 1. Polityka bezpieczeństwa przetwarzania danych osobowych w </w:t>
      </w:r>
      <w:r w:rsidR="001B1B33">
        <w:rPr>
          <w:rFonts w:ascii="Times New Roman" w:hAnsi="Times New Roman" w:cs="Times New Roman"/>
          <w:sz w:val="24"/>
          <w:szCs w:val="24"/>
        </w:rPr>
        <w:t>Zespole Szkół                          w Żelistrzewie</w:t>
      </w:r>
      <w:r w:rsidRPr="00B31207">
        <w:rPr>
          <w:rFonts w:ascii="Times New Roman" w:hAnsi="Times New Roman" w:cs="Times New Roman"/>
          <w:sz w:val="24"/>
          <w:szCs w:val="24"/>
        </w:rPr>
        <w:t xml:space="preserve"> zwana dalej „Polityką bezpieczeństwa”, określa podstawowe zasady dotyczące zapewnienia bezpieczeństwa w zakresie danych osobowych przetwarzanych </w:t>
      </w:r>
      <w:r w:rsidR="0053454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31207">
        <w:rPr>
          <w:rFonts w:ascii="Times New Roman" w:hAnsi="Times New Roman" w:cs="Times New Roman"/>
          <w:sz w:val="24"/>
          <w:szCs w:val="24"/>
        </w:rPr>
        <w:t xml:space="preserve">w zbiorach danych: </w:t>
      </w:r>
    </w:p>
    <w:p w:rsidR="00B31207" w:rsidRPr="00493E81" w:rsidRDefault="00B31207" w:rsidP="00493E8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tradycyjnych, w szczególności kartotekach, księgach, skorowidzach, aktach </w:t>
      </w:r>
    </w:p>
    <w:p w:rsidR="00B31207" w:rsidRPr="00B31207" w:rsidRDefault="00493E81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osobowych, wykazach, w zbiorach ewidencyjnych; </w:t>
      </w:r>
    </w:p>
    <w:p w:rsidR="00B31207" w:rsidRPr="00493E81" w:rsidRDefault="00B31207" w:rsidP="00493E8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w systemach informatycznych, w szczególności deklaracje ZUS, ewidencje </w:t>
      </w:r>
    </w:p>
    <w:p w:rsidR="00493E81" w:rsidRDefault="00493E81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płacowe, stypendialne, informacje skarbowe, ewidencje statystyczne, plany </w:t>
      </w:r>
    </w:p>
    <w:p w:rsidR="00B31207" w:rsidRPr="00B31207" w:rsidRDefault="00493E81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organizacyjne.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2. Ilekroć w Polityce Bezpieczeństwa jest mowa o: </w:t>
      </w:r>
    </w:p>
    <w:p w:rsidR="00B31207" w:rsidRPr="00493E81" w:rsidRDefault="00B31207" w:rsidP="00493E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ustawie – rozumie się przez to ustawę z dnia 29 sierpnia 1997 r. o ochronie </w:t>
      </w:r>
    </w:p>
    <w:p w:rsidR="00B31207" w:rsidRPr="001151DC" w:rsidRDefault="001151DC" w:rsidP="001151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207" w:rsidRPr="001151DC">
        <w:rPr>
          <w:rFonts w:ascii="Times New Roman" w:hAnsi="Times New Roman" w:cs="Times New Roman"/>
          <w:sz w:val="24"/>
          <w:szCs w:val="24"/>
        </w:rPr>
        <w:t xml:space="preserve">danych osobowych z dnia 29 sierpnia 1997r. (tekst jedn. Dz. U. z 2002 r. Nr 101, </w:t>
      </w:r>
    </w:p>
    <w:p w:rsidR="00B31207" w:rsidRPr="00493E81" w:rsidRDefault="00B31207" w:rsidP="001151D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E81">
        <w:rPr>
          <w:rFonts w:ascii="Times New Roman" w:hAnsi="Times New Roman" w:cs="Times New Roman"/>
          <w:sz w:val="24"/>
          <w:szCs w:val="24"/>
        </w:rPr>
        <w:t xml:space="preserve">poz. 926 z </w:t>
      </w:r>
      <w:proofErr w:type="spellStart"/>
      <w:r w:rsidRPr="00493E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93E81">
        <w:rPr>
          <w:rFonts w:ascii="Times New Roman" w:hAnsi="Times New Roman" w:cs="Times New Roman"/>
          <w:sz w:val="24"/>
          <w:szCs w:val="24"/>
        </w:rPr>
        <w:t xml:space="preserve">. zm.); </w:t>
      </w:r>
    </w:p>
    <w:p w:rsidR="00B31207" w:rsidRPr="001151DC" w:rsidRDefault="00B31207" w:rsidP="001151D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DC">
        <w:rPr>
          <w:rFonts w:ascii="Times New Roman" w:hAnsi="Times New Roman" w:cs="Times New Roman"/>
          <w:sz w:val="24"/>
          <w:szCs w:val="24"/>
        </w:rPr>
        <w:t>administrator danych osobowyc</w:t>
      </w:r>
      <w:r w:rsidR="001B1B33">
        <w:rPr>
          <w:rFonts w:ascii="Times New Roman" w:hAnsi="Times New Roman" w:cs="Times New Roman"/>
          <w:sz w:val="24"/>
          <w:szCs w:val="24"/>
        </w:rPr>
        <w:t>h – rozumie się Dyrektora Zespołu Szkół</w:t>
      </w:r>
      <w:r w:rsidR="005345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B1B33">
        <w:rPr>
          <w:rFonts w:ascii="Times New Roman" w:hAnsi="Times New Roman" w:cs="Times New Roman"/>
          <w:sz w:val="24"/>
          <w:szCs w:val="24"/>
        </w:rPr>
        <w:t>w Żelistrzewie</w:t>
      </w:r>
      <w:r w:rsidRPr="001151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1207" w:rsidRPr="00534548" w:rsidRDefault="00B31207" w:rsidP="0053454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>lokalny administrator danych osobowych – rozumie się pracownik</w:t>
      </w:r>
      <w:r w:rsidR="00534548">
        <w:rPr>
          <w:rFonts w:ascii="Times New Roman" w:hAnsi="Times New Roman" w:cs="Times New Roman"/>
          <w:sz w:val="24"/>
          <w:szCs w:val="24"/>
        </w:rPr>
        <w:t xml:space="preserve"> </w:t>
      </w:r>
      <w:r w:rsidRPr="00534548">
        <w:rPr>
          <w:rFonts w:ascii="Times New Roman" w:hAnsi="Times New Roman" w:cs="Times New Roman"/>
          <w:sz w:val="24"/>
          <w:szCs w:val="24"/>
        </w:rPr>
        <w:t xml:space="preserve">administracyjnych szkoły, pedagoga, </w:t>
      </w:r>
      <w:r w:rsidR="005274A0" w:rsidRPr="00534548">
        <w:rPr>
          <w:rFonts w:ascii="Times New Roman" w:hAnsi="Times New Roman" w:cs="Times New Roman"/>
          <w:sz w:val="24"/>
          <w:szCs w:val="24"/>
        </w:rPr>
        <w:t xml:space="preserve">psychologa, logopedy, </w:t>
      </w:r>
      <w:r w:rsidRPr="00534548">
        <w:rPr>
          <w:rFonts w:ascii="Times New Roman" w:hAnsi="Times New Roman" w:cs="Times New Roman"/>
          <w:sz w:val="24"/>
          <w:szCs w:val="24"/>
        </w:rPr>
        <w:t xml:space="preserve">wychowawców, bibliotekarza, nauczycieli; </w:t>
      </w:r>
    </w:p>
    <w:p w:rsidR="00B31207" w:rsidRPr="00534548" w:rsidRDefault="00B31207" w:rsidP="0053454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administrator sieci – rozumie się osobę odpowiedzialną za sprawność, </w:t>
      </w:r>
      <w:r w:rsidRPr="00534548">
        <w:rPr>
          <w:rFonts w:ascii="Times New Roman" w:hAnsi="Times New Roman" w:cs="Times New Roman"/>
          <w:sz w:val="24"/>
          <w:szCs w:val="24"/>
        </w:rPr>
        <w:t xml:space="preserve">konserwację oraz wdrażanie technicznych zabezpieczeń systemów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informatycznych, służących do przetwarzania danych osobowych; </w:t>
      </w:r>
    </w:p>
    <w:p w:rsidR="00B31207" w:rsidRPr="00534548" w:rsidRDefault="00B31207" w:rsidP="0053454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>nośn</w:t>
      </w:r>
      <w:r w:rsidR="001B1B33">
        <w:rPr>
          <w:rFonts w:ascii="Times New Roman" w:hAnsi="Times New Roman" w:cs="Times New Roman"/>
          <w:sz w:val="24"/>
          <w:szCs w:val="24"/>
        </w:rPr>
        <w:t xml:space="preserve">iki danych osobowych – </w:t>
      </w:r>
      <w:r w:rsidRPr="0036607D">
        <w:rPr>
          <w:rFonts w:ascii="Times New Roman" w:hAnsi="Times New Roman" w:cs="Times New Roman"/>
          <w:sz w:val="24"/>
          <w:szCs w:val="24"/>
        </w:rPr>
        <w:t xml:space="preserve"> płyty CD lub DVD, pamięć </w:t>
      </w:r>
      <w:proofErr w:type="spellStart"/>
      <w:r w:rsidRPr="0036607D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36607D">
        <w:rPr>
          <w:rFonts w:ascii="Times New Roman" w:hAnsi="Times New Roman" w:cs="Times New Roman"/>
          <w:sz w:val="24"/>
          <w:szCs w:val="24"/>
        </w:rPr>
        <w:t xml:space="preserve">, dyski </w:t>
      </w:r>
      <w:r w:rsidRPr="00534548">
        <w:rPr>
          <w:rFonts w:ascii="Times New Roman" w:hAnsi="Times New Roman" w:cs="Times New Roman"/>
          <w:sz w:val="24"/>
          <w:szCs w:val="24"/>
        </w:rPr>
        <w:t>twarde, taśmy magnetyczne lub inne urządzenia/ materiały służące do</w:t>
      </w:r>
      <w:r w:rsidR="00534548">
        <w:rPr>
          <w:rFonts w:ascii="Times New Roman" w:hAnsi="Times New Roman" w:cs="Times New Roman"/>
          <w:sz w:val="24"/>
          <w:szCs w:val="24"/>
        </w:rPr>
        <w:t xml:space="preserve"> </w:t>
      </w:r>
      <w:r w:rsidRPr="00534548">
        <w:rPr>
          <w:rFonts w:ascii="Times New Roman" w:hAnsi="Times New Roman" w:cs="Times New Roman"/>
          <w:sz w:val="24"/>
          <w:szCs w:val="24"/>
        </w:rPr>
        <w:t xml:space="preserve">przechowywania plików </w:t>
      </w:r>
      <w:r w:rsidR="0053454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34548">
        <w:rPr>
          <w:rFonts w:ascii="Times New Roman" w:hAnsi="Times New Roman" w:cs="Times New Roman"/>
          <w:sz w:val="24"/>
          <w:szCs w:val="24"/>
        </w:rPr>
        <w:t xml:space="preserve">z danymi;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osoba upoważniona (użytkownik) – osoba posiadająca upoważnienie wydane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przez administratora danych osobowych ;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Administrator Bezpieczeństwa Informacji – osoba powołana zarządzeniem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dyrektora, której zadaniem jest nadzorowanie i koordynowanie w szkole zasad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postępowania przy przetwarzaniu danych osobowych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dane osobowe - w rozumieniu ustawy za dane osobowe uważa się wszelkie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informacje dotyczące zidentyfikowanej lub możliwej do zidentyfikowania osoby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fizycznej;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przetwarzanie danych - rozumie się przez to jakiekolwiek operacje wykonywane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na danych osobowych, takie jak zbieranie, utrwalanie, przechowywanie, </w:t>
      </w:r>
    </w:p>
    <w:p w:rsidR="00B31207" w:rsidRPr="00534548" w:rsidRDefault="00B31207" w:rsidP="005345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opracowywanie, zmienianie, udostępnianie i usuwanie, a zwłaszcza te, które </w:t>
      </w:r>
      <w:r w:rsidRPr="00534548">
        <w:rPr>
          <w:rFonts w:ascii="Times New Roman" w:hAnsi="Times New Roman" w:cs="Times New Roman"/>
          <w:sz w:val="24"/>
          <w:szCs w:val="24"/>
        </w:rPr>
        <w:t xml:space="preserve">wykonuje się w systemach informatycznych; </w:t>
      </w:r>
    </w:p>
    <w:p w:rsidR="00B31207" w:rsidRPr="00534548" w:rsidRDefault="00B31207" w:rsidP="0053454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zbiór danych - każdy posiadający strukturę zestaw danych o charakterze </w:t>
      </w:r>
      <w:r w:rsidRPr="00534548">
        <w:rPr>
          <w:rFonts w:ascii="Times New Roman" w:hAnsi="Times New Roman" w:cs="Times New Roman"/>
          <w:sz w:val="24"/>
          <w:szCs w:val="24"/>
        </w:rPr>
        <w:t xml:space="preserve">osobowym, dostępnych według określonych kryteriów;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system informatyczny - zespół współpracujących ze sobą urządzeń, programów, </w:t>
      </w:r>
    </w:p>
    <w:p w:rsidR="00B31207" w:rsidRPr="00534548" w:rsidRDefault="00B31207" w:rsidP="005345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procedur przetwarzania informacji i narzędzi programowych zastosowanych </w:t>
      </w:r>
      <w:r w:rsidR="005345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6607D">
        <w:rPr>
          <w:rFonts w:ascii="Times New Roman" w:hAnsi="Times New Roman" w:cs="Times New Roman"/>
          <w:sz w:val="24"/>
          <w:szCs w:val="24"/>
        </w:rPr>
        <w:t xml:space="preserve">w </w:t>
      </w:r>
      <w:r w:rsidRPr="00534548">
        <w:rPr>
          <w:rFonts w:ascii="Times New Roman" w:hAnsi="Times New Roman" w:cs="Times New Roman"/>
          <w:sz w:val="24"/>
          <w:szCs w:val="24"/>
        </w:rPr>
        <w:t xml:space="preserve">celu przetwarzania danych;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identyfikator użytkownika (login) - ciąg znaków literowych, cyfrowych lub innych,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jednoznacznie identyfikujący osobę upoważnioną do przetwarzania danych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osobowych w systemie informatycznym; </w:t>
      </w:r>
    </w:p>
    <w:p w:rsidR="00B31207" w:rsidRPr="00534548" w:rsidRDefault="00B31207" w:rsidP="0053454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hasło - ciąg znaków literowych, cyfrowych lub innych, przypisany do </w:t>
      </w:r>
      <w:r w:rsidRPr="00534548">
        <w:rPr>
          <w:rFonts w:ascii="Times New Roman" w:hAnsi="Times New Roman" w:cs="Times New Roman"/>
          <w:sz w:val="24"/>
          <w:szCs w:val="24"/>
        </w:rPr>
        <w:t>identyfikatora użytkownika, znany jedynie osobie uprawnionej do pracy</w:t>
      </w:r>
      <w:r w:rsidR="001B1B33" w:rsidRPr="00534548">
        <w:rPr>
          <w:rFonts w:ascii="Times New Roman" w:hAnsi="Times New Roman" w:cs="Times New Roman"/>
          <w:sz w:val="24"/>
          <w:szCs w:val="24"/>
        </w:rPr>
        <w:t xml:space="preserve"> </w:t>
      </w:r>
      <w:r w:rsidRPr="0053454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534548">
        <w:rPr>
          <w:rFonts w:ascii="Times New Roman" w:hAnsi="Times New Roman" w:cs="Times New Roman"/>
          <w:sz w:val="24"/>
          <w:szCs w:val="24"/>
        </w:rPr>
        <w:t>system</w:t>
      </w:r>
      <w:r w:rsidRPr="00534548">
        <w:rPr>
          <w:rFonts w:ascii="Times New Roman" w:hAnsi="Times New Roman" w:cs="Times New Roman"/>
          <w:sz w:val="24"/>
          <w:szCs w:val="24"/>
        </w:rPr>
        <w:t>informatycznym</w:t>
      </w:r>
      <w:proofErr w:type="spellEnd"/>
      <w:r w:rsidRPr="005345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uwierzytelnianie — rozumie się przez to działanie, którego celem jest weryfikacja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lastRenderedPageBreak/>
        <w:t xml:space="preserve">deklarowanej tożsamości podmiotu; </w:t>
      </w:r>
    </w:p>
    <w:p w:rsidR="00B31207" w:rsidRPr="0036607D" w:rsidRDefault="00B31207" w:rsidP="0036607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poufności danych — rozumie się przez to właściwość zapewniającą, że dane nie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są udostępniane nieupoważnionym podmiotom.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2.</w:t>
      </w:r>
      <w:r w:rsidRPr="00B31207">
        <w:rPr>
          <w:rFonts w:ascii="Times New Roman" w:hAnsi="Times New Roman" w:cs="Times New Roman"/>
          <w:sz w:val="24"/>
          <w:szCs w:val="24"/>
        </w:rPr>
        <w:t xml:space="preserve"> 1. Dyre</w:t>
      </w:r>
      <w:r w:rsidR="001B1B33">
        <w:rPr>
          <w:rFonts w:ascii="Times New Roman" w:hAnsi="Times New Roman" w:cs="Times New Roman"/>
          <w:sz w:val="24"/>
          <w:szCs w:val="24"/>
        </w:rPr>
        <w:t>ktor Zespołu Szkół w Żelistrzewie</w:t>
      </w:r>
      <w:r w:rsidRPr="00B31207">
        <w:rPr>
          <w:rFonts w:ascii="Times New Roman" w:hAnsi="Times New Roman" w:cs="Times New Roman"/>
          <w:sz w:val="24"/>
          <w:szCs w:val="24"/>
        </w:rPr>
        <w:t xml:space="preserve"> realizując politykę bezpieczeństwa dokłada szczególnej staranności w celu ochrony interesów osób, </w:t>
      </w:r>
      <w:r w:rsidR="001B1B33">
        <w:rPr>
          <w:rFonts w:ascii="Times New Roman" w:hAnsi="Times New Roman" w:cs="Times New Roman"/>
          <w:sz w:val="24"/>
          <w:szCs w:val="24"/>
        </w:rPr>
        <w:t xml:space="preserve">których dane dotyczą, a w </w:t>
      </w:r>
      <w:r w:rsidRPr="00B31207">
        <w:rPr>
          <w:rFonts w:ascii="Times New Roman" w:hAnsi="Times New Roman" w:cs="Times New Roman"/>
          <w:sz w:val="24"/>
          <w:szCs w:val="24"/>
        </w:rPr>
        <w:t xml:space="preserve">szczególności zapewnia, aby dane te były: </w:t>
      </w:r>
    </w:p>
    <w:p w:rsidR="00B31207" w:rsidRPr="0036607D" w:rsidRDefault="00B31207" w:rsidP="0036607D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przetwarzane zgodnie z prawem; </w:t>
      </w:r>
    </w:p>
    <w:p w:rsidR="00B31207" w:rsidRPr="00534548" w:rsidRDefault="00B31207" w:rsidP="0053454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zbierane dla oznaczonych, zgodnych z prawem celów i nie poddawane </w:t>
      </w:r>
      <w:r w:rsidRPr="00534548">
        <w:rPr>
          <w:rFonts w:ascii="Times New Roman" w:hAnsi="Times New Roman" w:cs="Times New Roman"/>
          <w:sz w:val="24"/>
          <w:szCs w:val="24"/>
        </w:rPr>
        <w:t xml:space="preserve">przetwarzaniu </w:t>
      </w:r>
      <w:r w:rsidR="00534548">
        <w:rPr>
          <w:rFonts w:ascii="Times New Roman" w:hAnsi="Times New Roman" w:cs="Times New Roman"/>
          <w:sz w:val="24"/>
          <w:szCs w:val="24"/>
        </w:rPr>
        <w:t xml:space="preserve"> </w:t>
      </w:r>
      <w:r w:rsidRPr="00534548">
        <w:rPr>
          <w:rFonts w:ascii="Times New Roman" w:hAnsi="Times New Roman" w:cs="Times New Roman"/>
          <w:sz w:val="24"/>
          <w:szCs w:val="24"/>
        </w:rPr>
        <w:t xml:space="preserve">niezgodnemu z tymi celami; </w:t>
      </w:r>
      <w:r w:rsidR="0036607D" w:rsidRPr="00534548">
        <w:rPr>
          <w:rFonts w:ascii="Times New Roman" w:hAnsi="Times New Roman" w:cs="Times New Roman"/>
          <w:sz w:val="24"/>
          <w:szCs w:val="24"/>
        </w:rPr>
        <w:tab/>
      </w:r>
    </w:p>
    <w:p w:rsidR="00B31207" w:rsidRPr="0036607D" w:rsidRDefault="00B31207" w:rsidP="0036607D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merytorycznie poprawne i adekwatne w stosunku do celów, w jakich są </w:t>
      </w:r>
    </w:p>
    <w:p w:rsidR="00B31207" w:rsidRPr="0036607D" w:rsidRDefault="00B31207" w:rsidP="003660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przetwarzane; </w:t>
      </w:r>
    </w:p>
    <w:p w:rsidR="00B31207" w:rsidRPr="0036607D" w:rsidRDefault="00B31207" w:rsidP="0036607D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07D">
        <w:rPr>
          <w:rFonts w:ascii="Times New Roman" w:hAnsi="Times New Roman" w:cs="Times New Roman"/>
          <w:sz w:val="24"/>
          <w:szCs w:val="24"/>
        </w:rPr>
        <w:t xml:space="preserve">przechowywane w postaci umożliwiającej identyfikację osób, których dotyczą. </w:t>
      </w:r>
    </w:p>
    <w:p w:rsidR="00B31207" w:rsidRPr="00B31207" w:rsidRDefault="001B1B33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Dyrektor Zespołu Szkół</w:t>
      </w:r>
      <w:r w:rsidR="00C5577A">
        <w:rPr>
          <w:rFonts w:ascii="Times New Roman" w:hAnsi="Times New Roman" w:cs="Times New Roman"/>
          <w:sz w:val="24"/>
          <w:szCs w:val="24"/>
        </w:rPr>
        <w:t xml:space="preserve"> w Żelistrzewie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 dąży do systematycznego unowocześniania stosowanych na terenie szkoły informatycznych, technicznych i organizacyjnych środków ochrony tych danych w celu zabezpieczenia danych osobowych przed ich udostępnianiem osobom nieupoważnionym, przetwarzaniem z naruszeniem przepisów o ochronie danych osobowych, nieautoryzowaną zmianą, uszkodzeniem lub zniszczeniem.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1B1B33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3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31207" w:rsidRPr="001B1B33" w:rsidRDefault="00B31207" w:rsidP="00C557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3">
        <w:rPr>
          <w:rFonts w:ascii="Times New Roman" w:hAnsi="Times New Roman" w:cs="Times New Roman"/>
          <w:b/>
          <w:sz w:val="24"/>
          <w:szCs w:val="24"/>
        </w:rPr>
        <w:t>Wykaz zbiorów danych osob</w:t>
      </w:r>
      <w:r w:rsidR="00C5577A">
        <w:rPr>
          <w:rFonts w:ascii="Times New Roman" w:hAnsi="Times New Roman" w:cs="Times New Roman"/>
          <w:b/>
          <w:sz w:val="24"/>
          <w:szCs w:val="24"/>
        </w:rPr>
        <w:t>owych w Zespole Szkół w Żelistrzewie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3.</w:t>
      </w:r>
      <w:r w:rsidRPr="00B31207">
        <w:rPr>
          <w:rFonts w:ascii="Times New Roman" w:hAnsi="Times New Roman" w:cs="Times New Roman"/>
          <w:sz w:val="24"/>
          <w:szCs w:val="24"/>
        </w:rPr>
        <w:t xml:space="preserve"> Dane osobowe gromadzone są w zbiorach. Wykaz zbiorów danych osobowych stanowi </w:t>
      </w:r>
    </w:p>
    <w:p w:rsidR="00B31207" w:rsidRPr="00B31207" w:rsidRDefault="008C7AE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4</w:t>
      </w:r>
      <w:r w:rsidRPr="00B31207">
        <w:rPr>
          <w:rFonts w:ascii="Times New Roman" w:hAnsi="Times New Roman" w:cs="Times New Roman"/>
          <w:sz w:val="24"/>
          <w:szCs w:val="24"/>
        </w:rPr>
        <w:t>. Zbiory danych osobow</w:t>
      </w:r>
      <w:r w:rsidR="008C7AE7">
        <w:rPr>
          <w:rFonts w:ascii="Times New Roman" w:hAnsi="Times New Roman" w:cs="Times New Roman"/>
          <w:sz w:val="24"/>
          <w:szCs w:val="24"/>
        </w:rPr>
        <w:t>ych wymienione w załączniku nr 4</w:t>
      </w:r>
      <w:r w:rsidRPr="00B31207">
        <w:rPr>
          <w:rFonts w:ascii="Times New Roman" w:hAnsi="Times New Roman" w:cs="Times New Roman"/>
          <w:sz w:val="24"/>
          <w:szCs w:val="24"/>
        </w:rPr>
        <w:t xml:space="preserve"> podlegają przetwarzaniu </w:t>
      </w:r>
    </w:p>
    <w:p w:rsidR="00B31207" w:rsidRPr="00372437" w:rsidRDefault="00B31207" w:rsidP="0025597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>w sposób tradycyjny</w:t>
      </w:r>
      <w:r w:rsidR="00372437">
        <w:rPr>
          <w:rFonts w:ascii="Times New Roman" w:hAnsi="Times New Roman" w:cs="Times New Roman"/>
          <w:sz w:val="24"/>
          <w:szCs w:val="24"/>
        </w:rPr>
        <w:t>.</w:t>
      </w:r>
      <w:r w:rsidRPr="00B3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1B1B33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3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B31207" w:rsidRPr="001B1B33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3">
        <w:rPr>
          <w:rFonts w:ascii="Times New Roman" w:hAnsi="Times New Roman" w:cs="Times New Roman"/>
          <w:b/>
          <w:sz w:val="24"/>
          <w:szCs w:val="24"/>
        </w:rPr>
        <w:t>Wykaz pomieszczeń, w których przetwarzane są dane osobowe.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5</w:t>
      </w:r>
      <w:r w:rsidRPr="00B31207">
        <w:rPr>
          <w:rFonts w:ascii="Times New Roman" w:hAnsi="Times New Roman" w:cs="Times New Roman"/>
          <w:sz w:val="24"/>
          <w:szCs w:val="24"/>
        </w:rPr>
        <w:t xml:space="preserve">. 1. Dane osobowe gromadzone i przetwarzane są w budynku szkolnym, mieszczącym </w:t>
      </w:r>
    </w:p>
    <w:p w:rsidR="00B31207" w:rsidRPr="00B31207" w:rsidRDefault="00C5577A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się w Żelistrzewie przy Szkolnej 1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2. Obszarami do przetwarzania danych osobowych z użyciem sprzętu komputerowego oraz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sposobem ręcznym są pomieszczenia </w:t>
      </w:r>
      <w:r w:rsidR="008C7AE7">
        <w:rPr>
          <w:rFonts w:ascii="Times New Roman" w:hAnsi="Times New Roman" w:cs="Times New Roman"/>
          <w:sz w:val="24"/>
          <w:szCs w:val="24"/>
        </w:rPr>
        <w:t>wskazane w załączniku nr 6</w:t>
      </w:r>
      <w:r w:rsidRPr="00B31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3. Zabrania się przetwarzania danych poza obszarami wskazanymi określonym w załączniku </w:t>
      </w:r>
    </w:p>
    <w:p w:rsidR="00B31207" w:rsidRPr="00B31207" w:rsidRDefault="008C7AE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6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>4. Przebywanie osób, nieuprawnionych w obszar</w:t>
      </w:r>
      <w:r w:rsidR="00372437">
        <w:rPr>
          <w:rFonts w:ascii="Times New Roman" w:hAnsi="Times New Roman" w:cs="Times New Roman"/>
          <w:sz w:val="24"/>
          <w:szCs w:val="24"/>
        </w:rPr>
        <w:t>ach wskazanych w załączniku nr 6</w:t>
      </w:r>
      <w:r w:rsidRPr="00B31207">
        <w:rPr>
          <w:rFonts w:ascii="Times New Roman" w:hAnsi="Times New Roman" w:cs="Times New Roman"/>
          <w:sz w:val="24"/>
          <w:szCs w:val="24"/>
        </w:rPr>
        <w:t xml:space="preserve"> w czasie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przetwarzania danych osobowych jest dopuszczalne za zgodą Administratora danych lub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 obecności osoby upoważnionej do przetwarzania danych osobowych – za jego zgodą.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Wzory zgody na przebywanie w pomieszczeniach dla osób nie posiadających upoważnienia,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a także odwołania tej zgody, stanowią odpowiednio załącznik nr 7 oraz załącznik nr 8 do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przedmiotowej dokumentacji. </w:t>
      </w:r>
    </w:p>
    <w:p w:rsidR="00B31207" w:rsidRPr="001B1B33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3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B31207" w:rsidRPr="001B1B33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3">
        <w:rPr>
          <w:rFonts w:ascii="Times New Roman" w:hAnsi="Times New Roman" w:cs="Times New Roman"/>
          <w:b/>
          <w:sz w:val="24"/>
          <w:szCs w:val="24"/>
        </w:rPr>
        <w:t>Ewidencja osób upoważnionych do przetwarzania danych osobowych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6</w:t>
      </w:r>
      <w:r w:rsidRPr="00B31207">
        <w:rPr>
          <w:rFonts w:ascii="Times New Roman" w:hAnsi="Times New Roman" w:cs="Times New Roman"/>
          <w:sz w:val="24"/>
          <w:szCs w:val="24"/>
        </w:rPr>
        <w:t xml:space="preserve">.1. Ewidencja osób, które mają dostęp do zbiorów danych osobowych stanowi załącznik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nr 3.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2. Ewidencja zawiera: imię i nazwisko osoby upoważnionej, datę nadania i ustania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uprawnień oraz zakres, a w przypadku kiedy dane są przetwarzane za pomocą programu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komputerowego również identyfikator dostępowy do tego programu.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3. Do przetwarzania danych mogą być dopuszczone wyłącznie osoby posiadające stosowne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upoważnienie. Wzór upoważnienia stanowi załącznik nr 4. Prowadzi się ewidencję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upoważnień.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lastRenderedPageBreak/>
        <w:t>4. Unieważnienie upoważnienia następuje na piśmie, wg wzoru stanowiącego załącznik</w:t>
      </w:r>
      <w:r w:rsidR="00C557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31207">
        <w:rPr>
          <w:rFonts w:ascii="Times New Roman" w:hAnsi="Times New Roman" w:cs="Times New Roman"/>
          <w:sz w:val="24"/>
          <w:szCs w:val="24"/>
        </w:rPr>
        <w:t xml:space="preserve"> nr 5.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5. Każdy upoważniony do przetwarzania danych potwierdza pisemnie fakt zapoznania się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z niniejszą dokumentacją i zrozumieniem wszystkich zasad bezpieczeństwa. Wzór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potwierdzenia stanowi załącznik nr 6. Podpisany dokument jest dołączany do akt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osobowych. </w:t>
      </w:r>
    </w:p>
    <w:p w:rsidR="00B31207" w:rsidRPr="001B1B33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B33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B31207" w:rsidRPr="003C2BDA" w:rsidRDefault="00B31207" w:rsidP="001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Opis zdarzeń naruszających ochronę danych osobowych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7</w:t>
      </w:r>
      <w:r w:rsidRPr="00B31207">
        <w:rPr>
          <w:rFonts w:ascii="Times New Roman" w:hAnsi="Times New Roman" w:cs="Times New Roman"/>
          <w:sz w:val="24"/>
          <w:szCs w:val="24"/>
        </w:rPr>
        <w:t xml:space="preserve">. Rodzaje zagrożeń naruszających ochronę danych osobowych: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1. Zagrożenia losowe: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1) zewnętrzne np. klęski żywiołowe, przerwy w zasilaniu – ich wystąpienie może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prowadzić do utraty integralności danych lub ich zniszczenia lub uszkodzenia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infrastruktury technicznej systemu: ciągłość zostaje naruszona, jednak nie dochodzi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do naruszenia danych osobowych;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>2) wewnętrzne np. niezamierzone pomyłki operatorów, awarie sprzętowe, błędy</w:t>
      </w:r>
      <w:r w:rsidR="00C5577A">
        <w:rPr>
          <w:rFonts w:ascii="Times New Roman" w:hAnsi="Times New Roman" w:cs="Times New Roman"/>
          <w:sz w:val="24"/>
          <w:szCs w:val="24"/>
        </w:rPr>
        <w:t xml:space="preserve"> </w:t>
      </w:r>
      <w:r w:rsidRPr="00B31207">
        <w:rPr>
          <w:rFonts w:ascii="Times New Roman" w:hAnsi="Times New Roman" w:cs="Times New Roman"/>
          <w:sz w:val="24"/>
          <w:szCs w:val="24"/>
        </w:rPr>
        <w:t xml:space="preserve">oprogramowania – w wyniku ich wystąpienia może dojść do zniszczenia danych, może nastąpić zakłócenie ciągłości pracy systemu i naruszenia poufności danych.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2. Zagrożenia zamierzone (świadome i celowe naruszenia poufności danych) – w wyniku ich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wystąpienia zazwyczaj nie występuje uszkodzenie infrastruktury technicznej i zakłócenie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ciągłości pracy. W ramach tej kategorii zagrożeń wystąpić mogą: </w:t>
      </w:r>
    </w:p>
    <w:p w:rsidR="00B31207" w:rsidRPr="00B9302A" w:rsidRDefault="00B31207" w:rsidP="00B9302A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nieuprawniony dostęp do systemu z zewnątrz; </w:t>
      </w:r>
    </w:p>
    <w:p w:rsidR="00B31207" w:rsidRPr="00B9302A" w:rsidRDefault="00B31207" w:rsidP="00B9302A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nieuprawniony dostęp do systemu z wewnątrz; </w:t>
      </w:r>
    </w:p>
    <w:p w:rsidR="00B31207" w:rsidRPr="00B9302A" w:rsidRDefault="00B31207" w:rsidP="00B9302A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nieuprawnione przekazanie danych; </w:t>
      </w:r>
    </w:p>
    <w:p w:rsidR="00B31207" w:rsidRPr="00B9302A" w:rsidRDefault="00B31207" w:rsidP="00B9302A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bezpośrednie zagrożenie materialnych składników np. kradzież, zniszczenie.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3. Okoliczności zakwalifikowane jako naruszenie lub uzasadnione podejrzenie naruszenia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zabezpieczenia systemu informatycznego, w którym przetwarzane są dane osobowe to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sytuacje losowe lub nieprzewidywalne oddziaływanie czynników zewnętrznych na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zasoby systemu np. wybuch gazu, pożar, zalanie pomieszczeń, uszkodzenia wskutek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prowadzonych prac remontowych;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niewłaściwe parametry środowiska np. nadmierna wilgotność, temperatura, wstrząsy,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oddziaływania pola elektromagnetycznego, przeciążenia napięcia;;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awarie sprzętu lub oprogramowania, które są celowym działaniem na potrzeby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naruszenia ochrony danych osobowych;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pojawienie się odpowiedniego komunikatu alarmowego od części systemu, która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zapewnia ochronę zasobów lub inny komunikat o podobnym znaczeniu 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pogorszenie jakości danych w systemie lub inne odstępstwo od stanu oczekiwanego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wskazujące na zakłócenia systemu lub niepożądaną modyfikację w systemie;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naruszenie lub próba naruszenia integralności systemu lub bazy danych w tym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systemie;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modyfikacja danych lub zmiana w strukturze danych bez odpowiedniego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upoważnienia;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ujawnienie osobom nieuprawnionym danych osobowych lub objętych tajemnicą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procedur ochrony ich przetwarzania;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podmienienie lub zniszczenie nośników z danymi osobowymi bez odpowiedniego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upoważnienia lub skasowanie bądź skopiowanie w sposób niedozwolony danych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osobowych;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rażące naruszenie obowiązków w zakresie przestrzegania procedur bezpieczeństwa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>informacji (</w:t>
      </w:r>
      <w:proofErr w:type="spellStart"/>
      <w:r w:rsidRPr="00B9302A">
        <w:rPr>
          <w:rFonts w:ascii="Times New Roman" w:hAnsi="Times New Roman" w:cs="Times New Roman"/>
          <w:sz w:val="24"/>
          <w:szCs w:val="24"/>
        </w:rPr>
        <w:t>niewylogowywanie</w:t>
      </w:r>
      <w:proofErr w:type="spellEnd"/>
      <w:r w:rsidRPr="00B9302A">
        <w:rPr>
          <w:rFonts w:ascii="Times New Roman" w:hAnsi="Times New Roman" w:cs="Times New Roman"/>
          <w:sz w:val="24"/>
          <w:szCs w:val="24"/>
        </w:rPr>
        <w:t xml:space="preserve"> się przed opuszczeniem stanowiska pracy, </w:t>
      </w:r>
    </w:p>
    <w:p w:rsidR="00B9302A" w:rsidRDefault="00B9302A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B31207" w:rsidRPr="00B9302A">
        <w:rPr>
          <w:rFonts w:ascii="Times New Roman" w:hAnsi="Times New Roman" w:cs="Times New Roman"/>
          <w:sz w:val="24"/>
          <w:szCs w:val="24"/>
        </w:rPr>
        <w:t xml:space="preserve">pozostawienie danych w drukarce lub kserokopiarce, niewykonanie kopii </w:t>
      </w:r>
      <w:r w:rsidR="00B31207" w:rsidRPr="00B31207">
        <w:rPr>
          <w:rFonts w:ascii="Times New Roman" w:hAnsi="Times New Roman" w:cs="Times New Roman"/>
          <w:sz w:val="24"/>
          <w:szCs w:val="24"/>
        </w:rPr>
        <w:t>zapasowych,</w:t>
      </w:r>
    </w:p>
    <w:p w:rsidR="00B31207" w:rsidRPr="00B31207" w:rsidRDefault="00B9302A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 prace na danych osobowych w celach prywatnych itp.); </w:t>
      </w:r>
    </w:p>
    <w:p w:rsidR="00B31207" w:rsidRPr="00B9302A" w:rsidRDefault="00B31207" w:rsidP="00B9302A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nieprawidłowości w zakresie zabezpieczenia miejsc przechowywania danych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osobowych, znajdujących się na dyskach, płytach CD, kartach pamięci oraz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wydrukach komputerowych w formie niezabezpieczonej (otwarte szafy, biurka, regały, archiwum).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4. W przypadku stwierdzenia naruszenia zasad bezpieczeństwa danych osobowych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sporządza się raport zgodnie ze wzorem będącym załącznikiem nr 9 oraz przedstawienia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się go Administratorowi danych. </w:t>
      </w:r>
    </w:p>
    <w:p w:rsidR="00B31207" w:rsidRPr="00B9302A" w:rsidRDefault="00B31207" w:rsidP="00B93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02A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B31207" w:rsidRPr="00B9302A" w:rsidRDefault="00B31207" w:rsidP="00B93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02A">
        <w:rPr>
          <w:rFonts w:ascii="Times New Roman" w:hAnsi="Times New Roman" w:cs="Times New Roman"/>
          <w:b/>
          <w:sz w:val="24"/>
          <w:szCs w:val="24"/>
        </w:rPr>
        <w:t>Środki techniczne i organizacyjne niezbędne dla zapewnienia poufności,</w:t>
      </w:r>
    </w:p>
    <w:p w:rsidR="00B31207" w:rsidRPr="00B9302A" w:rsidRDefault="00B31207" w:rsidP="00B93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02A">
        <w:rPr>
          <w:rFonts w:ascii="Times New Roman" w:hAnsi="Times New Roman" w:cs="Times New Roman"/>
          <w:b/>
          <w:sz w:val="24"/>
          <w:szCs w:val="24"/>
        </w:rPr>
        <w:t xml:space="preserve">integralności i </w:t>
      </w:r>
      <w:proofErr w:type="spellStart"/>
      <w:r w:rsidRPr="00B9302A">
        <w:rPr>
          <w:rFonts w:ascii="Times New Roman" w:hAnsi="Times New Roman" w:cs="Times New Roman"/>
          <w:b/>
          <w:sz w:val="24"/>
          <w:szCs w:val="24"/>
        </w:rPr>
        <w:t>rozliczalności</w:t>
      </w:r>
      <w:proofErr w:type="spellEnd"/>
      <w:r w:rsidRPr="00B9302A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8.</w:t>
      </w:r>
      <w:r w:rsidRPr="00B31207">
        <w:rPr>
          <w:rFonts w:ascii="Times New Roman" w:hAnsi="Times New Roman" w:cs="Times New Roman"/>
          <w:sz w:val="24"/>
          <w:szCs w:val="24"/>
        </w:rPr>
        <w:t xml:space="preserve"> 1. Formy zabezpieczeń pomieszczeń, w których przetwarzane są dane osobowe: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9302A" w:rsidRDefault="00B31207" w:rsidP="00B9302A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wszystkie pomieszczenia, w których przetwarzane są dane osobowe zamykane są na </w:t>
      </w:r>
    </w:p>
    <w:p w:rsidR="00B31207" w:rsidRPr="00B9302A" w:rsidRDefault="00B31207" w:rsidP="00B9302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klucz, w przypadku opuszczenia przez ostatnia osobę upoważnioną do przetwarzania </w:t>
      </w:r>
    </w:p>
    <w:p w:rsidR="00B31207" w:rsidRPr="00B9302A" w:rsidRDefault="00B9302A" w:rsidP="00B9302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207" w:rsidRPr="00B9302A">
        <w:rPr>
          <w:rFonts w:ascii="Times New Roman" w:hAnsi="Times New Roman" w:cs="Times New Roman"/>
          <w:sz w:val="24"/>
          <w:szCs w:val="24"/>
        </w:rPr>
        <w:t xml:space="preserve">danych osobowych – także w godzinach pracy; </w:t>
      </w:r>
    </w:p>
    <w:p w:rsidR="00B31207" w:rsidRPr="00B9302A" w:rsidRDefault="00B31207" w:rsidP="00B9302A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dane osobowe przechowywane w wersji tradycyjnej (papierowej) lub elektronicznej </w:t>
      </w:r>
    </w:p>
    <w:p w:rsidR="00B31207" w:rsidRPr="00372437" w:rsidRDefault="00B31207" w:rsidP="0037243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(pamięć </w:t>
      </w:r>
      <w:proofErr w:type="spellStart"/>
      <w:r w:rsidRPr="00B9302A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B9302A">
        <w:rPr>
          <w:rFonts w:ascii="Times New Roman" w:hAnsi="Times New Roman" w:cs="Times New Roman"/>
          <w:sz w:val="24"/>
          <w:szCs w:val="24"/>
        </w:rPr>
        <w:t xml:space="preserve">, płyty CD, DVD, dyskietki) po zakończeniu pracy są przechowywane w </w:t>
      </w:r>
      <w:r w:rsidRPr="00372437">
        <w:rPr>
          <w:rFonts w:ascii="Times New Roman" w:hAnsi="Times New Roman" w:cs="Times New Roman"/>
          <w:sz w:val="24"/>
          <w:szCs w:val="24"/>
        </w:rPr>
        <w:t xml:space="preserve">zamykanych na klucz meblach biurowych, a tam, gdzie jest to możliwe w szafach </w:t>
      </w:r>
    </w:p>
    <w:p w:rsidR="00B31207" w:rsidRPr="00B9302A" w:rsidRDefault="00B31207" w:rsidP="00B9302A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 xml:space="preserve">pancernych lub metalowych; </w:t>
      </w:r>
    </w:p>
    <w:p w:rsidR="00B31207" w:rsidRPr="001B1B33" w:rsidRDefault="00B31207" w:rsidP="001B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2A">
        <w:rPr>
          <w:rFonts w:ascii="Times New Roman" w:hAnsi="Times New Roman" w:cs="Times New Roman"/>
          <w:sz w:val="24"/>
          <w:szCs w:val="24"/>
        </w:rPr>
        <w:t>nieaktualne lub błędne wydruki zawier</w:t>
      </w:r>
      <w:r w:rsidR="001B1B33">
        <w:rPr>
          <w:rFonts w:ascii="Times New Roman" w:hAnsi="Times New Roman" w:cs="Times New Roman"/>
          <w:sz w:val="24"/>
          <w:szCs w:val="24"/>
        </w:rPr>
        <w:t xml:space="preserve">ające dane osobowe niszczone są    </w:t>
      </w:r>
      <w:r w:rsidR="0037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1B33">
        <w:rPr>
          <w:rFonts w:ascii="Times New Roman" w:hAnsi="Times New Roman" w:cs="Times New Roman"/>
          <w:sz w:val="24"/>
          <w:szCs w:val="24"/>
        </w:rPr>
        <w:t xml:space="preserve">w niszczarkach; </w:t>
      </w:r>
    </w:p>
    <w:p w:rsidR="00B31207" w:rsidRPr="001B1B33" w:rsidRDefault="00B31207" w:rsidP="001B1B3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budynek, w którym są przetwarzane dane jest chroniony systemem alarmowym </w:t>
      </w:r>
    </w:p>
    <w:p w:rsidR="00B31207" w:rsidRPr="001B1B33" w:rsidRDefault="00B31207" w:rsidP="001B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z telefonicznym powiadamianiem oraz całodobowym systemem monitoringu na </w:t>
      </w:r>
    </w:p>
    <w:p w:rsidR="00B31207" w:rsidRPr="001B1B33" w:rsidRDefault="00B31207" w:rsidP="001B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zewnątrz budynku.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9.</w:t>
      </w:r>
      <w:r w:rsidRPr="00B31207">
        <w:rPr>
          <w:rFonts w:ascii="Times New Roman" w:hAnsi="Times New Roman" w:cs="Times New Roman"/>
          <w:sz w:val="24"/>
          <w:szCs w:val="24"/>
        </w:rPr>
        <w:t xml:space="preserve"> 1. Formy zabezpieczeń przed nieautoryzowanym dostępem do danych osobowych: </w:t>
      </w:r>
    </w:p>
    <w:p w:rsidR="00B31207" w:rsidRPr="001B1B33" w:rsidRDefault="00B31207" w:rsidP="001B1B3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podłączenie urządzenia końcowego (komputera, drukarki) do sieci komputerowej </w:t>
      </w:r>
    </w:p>
    <w:p w:rsidR="00B31207" w:rsidRPr="00C5577A" w:rsidRDefault="00C5577A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Szkół w Żelistrzewie</w:t>
      </w:r>
      <w:r w:rsidR="00B31207" w:rsidRPr="001B1B33">
        <w:rPr>
          <w:rFonts w:ascii="Times New Roman" w:hAnsi="Times New Roman" w:cs="Times New Roman"/>
          <w:sz w:val="24"/>
          <w:szCs w:val="24"/>
        </w:rPr>
        <w:t xml:space="preserve"> dokonywane jest </w:t>
      </w:r>
      <w:r w:rsidR="00B31207" w:rsidRPr="00C5577A">
        <w:rPr>
          <w:rFonts w:ascii="Times New Roman" w:hAnsi="Times New Roman" w:cs="Times New Roman"/>
          <w:sz w:val="24"/>
          <w:szCs w:val="24"/>
        </w:rPr>
        <w:t xml:space="preserve">przez administratora sieci; </w:t>
      </w:r>
    </w:p>
    <w:p w:rsidR="00B31207" w:rsidRPr="001B1B33" w:rsidRDefault="00B31207" w:rsidP="001B1B3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udostępnianie użytkownikowi zasobów sieci zawierających dane osobowe przez </w:t>
      </w:r>
    </w:p>
    <w:p w:rsidR="00B31207" w:rsidRPr="001B1B33" w:rsidRDefault="00B31207" w:rsidP="001B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administratora sieci następuje na podstawie upoważnienia do przetwarzania danych </w:t>
      </w:r>
    </w:p>
    <w:p w:rsidR="00B31207" w:rsidRPr="001B1B33" w:rsidRDefault="00B31207" w:rsidP="001B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osobowych; </w:t>
      </w:r>
    </w:p>
    <w:p w:rsidR="00B31207" w:rsidRPr="00372437" w:rsidRDefault="00B31207" w:rsidP="0037243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identyfikacja użytkownika w systemie następuje poprzez zastosowanie </w:t>
      </w:r>
      <w:r w:rsidRPr="00372437">
        <w:rPr>
          <w:rFonts w:ascii="Times New Roman" w:hAnsi="Times New Roman" w:cs="Times New Roman"/>
          <w:sz w:val="24"/>
          <w:szCs w:val="24"/>
        </w:rPr>
        <w:t xml:space="preserve">uwierzytelniania (login, hasło; dot. danych przetwarzanych przy użyciu systemu </w:t>
      </w:r>
    </w:p>
    <w:p w:rsidR="00B31207" w:rsidRPr="001B1B33" w:rsidRDefault="00B31207" w:rsidP="001B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informatycznego); </w:t>
      </w:r>
    </w:p>
    <w:p w:rsidR="00B31207" w:rsidRPr="001B1B33" w:rsidRDefault="00B31207" w:rsidP="001B1B3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udostępnianie kluczy do pomieszczeń, w których przetwarzane są dane osobowe </w:t>
      </w:r>
    </w:p>
    <w:p w:rsidR="00B31207" w:rsidRPr="00372437" w:rsidRDefault="00B31207" w:rsidP="00372437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tylko osobom upoważnionym; </w:t>
      </w:r>
      <w:r w:rsidRPr="00372437">
        <w:rPr>
          <w:rFonts w:ascii="Times New Roman" w:hAnsi="Times New Roman" w:cs="Times New Roman"/>
          <w:sz w:val="24"/>
          <w:szCs w:val="24"/>
        </w:rPr>
        <w:t xml:space="preserve">ustawienie monitorów na stanowiskach pracy w sposób uniemożliwiający wgląd w dane osobowe (dot. danych przetwarzanych przy użyciu systemu informatycznego). </w:t>
      </w:r>
    </w:p>
    <w:p w:rsidR="00B31207" w:rsidRPr="001B1B33" w:rsidRDefault="00B31207" w:rsidP="001B1B3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wymuszenie zmiany hasła np. co 30 dni (SIO, Hermes).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10.</w:t>
      </w:r>
      <w:r w:rsidRPr="00B31207">
        <w:rPr>
          <w:rFonts w:ascii="Times New Roman" w:hAnsi="Times New Roman" w:cs="Times New Roman"/>
          <w:sz w:val="24"/>
          <w:szCs w:val="24"/>
        </w:rPr>
        <w:t xml:space="preserve"> 1. Formy zabezpieczeń przed utratą danych osobowych w wyniku awarii: </w:t>
      </w:r>
    </w:p>
    <w:p w:rsidR="00B31207" w:rsidRPr="001B1B33" w:rsidRDefault="00B31207" w:rsidP="001B1B3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odrębne zasilanie sprzętu komputerowego lub zastosowanie zasilaczy zapasowych </w:t>
      </w:r>
    </w:p>
    <w:p w:rsidR="00B31207" w:rsidRPr="001B1B33" w:rsidRDefault="00B31207" w:rsidP="001B1B33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UPS – komputer głównej księgowej; </w:t>
      </w:r>
    </w:p>
    <w:p w:rsidR="00B31207" w:rsidRPr="001B1B33" w:rsidRDefault="00B31207" w:rsidP="001B1B3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zastosowanie ochrony antywirusowej – komputery: w gabinecie dyrektora, sekretariacie oraz w księgowości; </w:t>
      </w:r>
    </w:p>
    <w:p w:rsidR="00B31207" w:rsidRPr="001B1B33" w:rsidRDefault="00B31207" w:rsidP="001B1B3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zapewnienie właściwej temperatury i wilgotności w pomieszczeniach.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11.</w:t>
      </w:r>
      <w:r w:rsidRPr="00B31207">
        <w:rPr>
          <w:rFonts w:ascii="Times New Roman" w:hAnsi="Times New Roman" w:cs="Times New Roman"/>
          <w:sz w:val="24"/>
          <w:szCs w:val="24"/>
        </w:rPr>
        <w:t xml:space="preserve"> 1. Organizację ochrony danych osobowych realizuje się poprzez: </w:t>
      </w:r>
    </w:p>
    <w:p w:rsidR="00B31207" w:rsidRPr="001B1B33" w:rsidRDefault="00B31207" w:rsidP="001B1B33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lastRenderedPageBreak/>
        <w:t xml:space="preserve">zapoznanie każdej osoby z przepisami dotyczącymi ochrony danych osobowych przed dopuszczeniem do pracy; </w:t>
      </w:r>
    </w:p>
    <w:p w:rsidR="00B31207" w:rsidRPr="001B1B33" w:rsidRDefault="00B31207" w:rsidP="001B1B33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kontrolowanie pomieszczeń budynku; </w:t>
      </w:r>
    </w:p>
    <w:p w:rsidR="00B31207" w:rsidRPr="001B1B33" w:rsidRDefault="00B31207" w:rsidP="001B1B33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prowadzenie ewidencji osób upoważnionych do przetwarzania danych osobowych; </w:t>
      </w:r>
    </w:p>
    <w:p w:rsidR="00B31207" w:rsidRPr="001B1B33" w:rsidRDefault="00B31207" w:rsidP="001B1B33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B33">
        <w:rPr>
          <w:rFonts w:ascii="Times New Roman" w:hAnsi="Times New Roman" w:cs="Times New Roman"/>
          <w:sz w:val="24"/>
          <w:szCs w:val="24"/>
        </w:rPr>
        <w:t xml:space="preserve">wyznaczenie Administratora Bezpieczeństwa Informacji.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br w:type="page"/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lastRenderedPageBreak/>
        <w:t xml:space="preserve">INSTRUKCJA BEZPIECZEŃSTWA PRZETWARZANIA DANYCH OSOBOWYCH </w:t>
      </w:r>
    </w:p>
    <w:p w:rsidR="00B31207" w:rsidRPr="00B31207" w:rsidRDefault="00C5577A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ZESPOLE SZKÓŁ W ŻELISTRZEWIE</w:t>
      </w:r>
      <w:r w:rsidR="00B31207" w:rsidRPr="00B3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1</w:t>
      </w:r>
      <w:r w:rsidRPr="00B31207">
        <w:rPr>
          <w:rFonts w:ascii="Times New Roman" w:hAnsi="Times New Roman" w:cs="Times New Roman"/>
          <w:sz w:val="24"/>
          <w:szCs w:val="24"/>
        </w:rPr>
        <w:t xml:space="preserve">. 1. Nadawanie uprawnień do przetwarzania danych oraz ich rejestrowanie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 systemie informatycznym.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C5577A" w:rsidRDefault="00B31207" w:rsidP="00C5577A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Do obsługi systemu informatycznego służącego do przetwarzania danych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osobowych, może być dopuszczona wyłącznie osoba posiadająca upoważnienie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do przetwarzania danych osobowych, wydane przez Administratora danych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osobowych. </w:t>
      </w:r>
    </w:p>
    <w:p w:rsidR="00B31207" w:rsidRPr="009A341F" w:rsidRDefault="00B31207" w:rsidP="009A341F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Upoważnienia do przetwarzania danych osobowych, przechowywane są </w:t>
      </w:r>
      <w:r w:rsidRPr="009A341F">
        <w:rPr>
          <w:rFonts w:ascii="Times New Roman" w:hAnsi="Times New Roman" w:cs="Times New Roman"/>
          <w:sz w:val="24"/>
          <w:szCs w:val="24"/>
        </w:rPr>
        <w:t xml:space="preserve">w teczkach akt osobowych pracowników oraz prowadzona jest ich ewidencja. </w:t>
      </w:r>
    </w:p>
    <w:p w:rsidR="00B31207" w:rsidRPr="00C5577A" w:rsidRDefault="00B31207" w:rsidP="00C5577A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Dostęp do danych osobowych przetwarzanych w systemie informatycznym może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mieć miejsce wyłącznie po : </w:t>
      </w:r>
    </w:p>
    <w:p w:rsidR="00B31207" w:rsidRPr="00C5577A" w:rsidRDefault="00B31207" w:rsidP="00C5577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podaniu identyfikatora użytkownika i właściwego hasła w przypadku obsługi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SIO, HERMES, Płatnik; </w:t>
      </w:r>
    </w:p>
    <w:p w:rsidR="00B31207" w:rsidRPr="00C5577A" w:rsidRDefault="00B31207" w:rsidP="00C5577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podaniu właściwego hasła dostępu do stanowiska komputerowego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w przypadku obsługi OFFICE, VULCAN. </w:t>
      </w:r>
    </w:p>
    <w:p w:rsidR="00B31207" w:rsidRPr="00C5577A" w:rsidRDefault="00B31207" w:rsidP="00C5577A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Dla każdego użytkownika systemu informatycznego, który przetwarza dane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osobowe, Administrator Bezpieczeństwa Informacji ustala niepowtarzalny </w:t>
      </w:r>
    </w:p>
    <w:p w:rsidR="00B31207" w:rsidRPr="00C5577A" w:rsidRDefault="00B31207" w:rsidP="00C5577A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identyfikator i hasło początkowe.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Identyfikator użytkownika nie powinien być zmieniany, a po wyrejestrowaniu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użytkownika z systemu informatycznego, nie powinien być przydzielany innej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osobie. </w:t>
      </w:r>
    </w:p>
    <w:p w:rsidR="00B31207" w:rsidRPr="00C5577A" w:rsidRDefault="00B31207" w:rsidP="00C5577A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W przypadku utraty przez daną osobę uprawnień do dostępu do danych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osobowych w systemie informatycznym. Identyfikator osoby, która utraciła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uprawnienia do dostępu do danych osobowych, należy niezwłocznie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wyrejestrować z systemu informatycznego, unieważnić jej hasło, oraz podjąć inne </w:t>
      </w:r>
    </w:p>
    <w:p w:rsidR="00B31207" w:rsidRPr="00C5577A" w:rsidRDefault="00B31207" w:rsidP="00C5577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77A">
        <w:rPr>
          <w:rFonts w:ascii="Times New Roman" w:hAnsi="Times New Roman" w:cs="Times New Roman"/>
          <w:sz w:val="24"/>
          <w:szCs w:val="24"/>
        </w:rPr>
        <w:t xml:space="preserve">stosowne działania w celu zapobieżenia dalszemu dostępowi tej osoby do danych.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Za realizację procedury rejestrowania i wyrejestrowywanie użytkowników w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systemie informatycznym odpowiedzialny jest Administrator Bezpieczeństwa </w:t>
      </w:r>
    </w:p>
    <w:p w:rsidR="00B31207" w:rsidRPr="00B31207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Informacji.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2</w:t>
      </w:r>
      <w:r w:rsidRPr="00B31207">
        <w:rPr>
          <w:rFonts w:ascii="Times New Roman" w:hAnsi="Times New Roman" w:cs="Times New Roman"/>
          <w:sz w:val="24"/>
          <w:szCs w:val="24"/>
        </w:rPr>
        <w:t xml:space="preserve">. 1. Metody i środki uwierzytelnienia oraz procedury związane z ich zarządzaniem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i użytkowaniem. </w:t>
      </w:r>
    </w:p>
    <w:p w:rsidR="00B31207" w:rsidRPr="00E8798C" w:rsidRDefault="00B31207" w:rsidP="00E8798C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>Dane osobowe przetw</w:t>
      </w:r>
      <w:r w:rsidR="00E8798C">
        <w:rPr>
          <w:rFonts w:ascii="Times New Roman" w:hAnsi="Times New Roman" w:cs="Times New Roman"/>
          <w:sz w:val="24"/>
          <w:szCs w:val="24"/>
        </w:rPr>
        <w:t xml:space="preserve">arzane są z użyciem </w:t>
      </w:r>
      <w:r w:rsidRPr="00697379">
        <w:rPr>
          <w:rFonts w:ascii="Times New Roman" w:hAnsi="Times New Roman" w:cs="Times New Roman"/>
          <w:sz w:val="24"/>
          <w:szCs w:val="24"/>
        </w:rPr>
        <w:t xml:space="preserve"> serwerów, komputerów </w:t>
      </w:r>
      <w:r w:rsidRPr="00E8798C">
        <w:rPr>
          <w:rFonts w:ascii="Times New Roman" w:hAnsi="Times New Roman" w:cs="Times New Roman"/>
          <w:sz w:val="24"/>
          <w:szCs w:val="24"/>
        </w:rPr>
        <w:t xml:space="preserve">stacjonarnych </w:t>
      </w: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Hasło użytkownika powinno mieć minimum 8 znaków i być zmieniane w przypadku :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Systemu SIO, HERMES, Płatnik – co 30 dni,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zmiana hasła dostępu do stanowiska komputerowego co 90 dni.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Hasło oprócz znaków małych i dużych liter winno zawierać ciąg znaków </w:t>
      </w:r>
    </w:p>
    <w:p w:rsidR="00B31207" w:rsidRPr="00697379" w:rsidRDefault="00697379" w:rsidP="00697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697379">
        <w:rPr>
          <w:rFonts w:ascii="Times New Roman" w:hAnsi="Times New Roman" w:cs="Times New Roman"/>
          <w:sz w:val="24"/>
          <w:szCs w:val="24"/>
        </w:rPr>
        <w:t xml:space="preserve">alfanumerycznych i specjalnych;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Hasła wpisywane z klawiatury nie mogą pojawiać się na ekranie monitorów w formie </w:t>
      </w:r>
    </w:p>
    <w:p w:rsidR="00B31207" w:rsidRPr="00697379" w:rsidRDefault="00697379" w:rsidP="00697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697379">
        <w:rPr>
          <w:rFonts w:ascii="Times New Roman" w:hAnsi="Times New Roman" w:cs="Times New Roman"/>
          <w:sz w:val="24"/>
          <w:szCs w:val="24"/>
        </w:rPr>
        <w:t xml:space="preserve">jawnej; </w:t>
      </w: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Hasło nie może zawierać żadnych informacji, które można kojarzyć z użytkownikiem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komputera np. osobiste dane użytkownika, tj. nazwisko, inicjały, imiona, marka lub nr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rejestracyjny samochodu itp.;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Hasło nie może być zapisywane w miejscu dostępnym dla osób nieuprawnionych.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Użytkownik nie może udostępnić swojego identyfikatora oraz hasła jak również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dostępu do stanowiska roboczego po uwierzytelnieniu w systemie osobom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nieuprawnionym ani żadnej osobie postronnej; </w:t>
      </w: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Hasło użytkownika, umożliwiające dostęp do systemu informatycznego, należy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utrzymywać w tajemnicy, również po upływie jego ważności;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Raz użyty identyfikator nie może być przydzielony innemu użytkownikowi;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 przypadku, gdy istnieje podejrzenie, że hasło mogła poznać osoba nieuprawniona,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użytkownik zobowiązany jest do natychmiastowej zmiany hasła, lub w razie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problemów powiadomić o tym fakcie Administratora Bezpieczeństwa Informacji.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3</w:t>
      </w:r>
      <w:r w:rsidRPr="00B31207">
        <w:rPr>
          <w:rFonts w:ascii="Times New Roman" w:hAnsi="Times New Roman" w:cs="Times New Roman"/>
          <w:sz w:val="24"/>
          <w:szCs w:val="24"/>
        </w:rPr>
        <w:t xml:space="preserve">. 1. Procedury rozpoczęcia, zawieszenia i zakończenia pracy.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Dane osobowe, których administratorem jest szkoła mogą być przetwarzane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sposobem tradycyjnym lub z użyciem systemu informatycznego tylko na potrzeby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realizowania zadań statutowych i organizacyjnych szkoły;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Rozpoczęcie pracy użytkownika w systemie informatycznym następuje po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poprawnym uwierzytelnieniu (zalogowaniu się do systemu);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Rozpoczęcie pracy w aplikacji musi być przeprowadzone zgodnie z instrukcją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zawartą w dokumentacji aplikacji;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Zakończenie pracy użytkownika następuje po poprawnym wylogowaniu się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 systemu oraz poprzez uruchomienie odpowiedniej dla danego systemu opcji jego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zamknięcia zgodnie z instrukcją zawartą w dokumentacji;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Niedopuszczalne jest zakończenie pracy w systemie bez wykonania pełnej i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poprawnej operacji wylogowania z aplikacji i poprawnego zamknięcia systemu;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Monitory stanowisk komputerowych znajdujące się w pomieszczeniach, gdzie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przebywają osoby, które nie posiadają upoważnień do przetwarzania danych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osobowych, a na których przetwarzane są dane osobowe należy ustawić w taki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sposób, aby uniemożliwić osobom postronnym wgląd w dane;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Użytkownik ma obowiązek wylogowania się w przypadku zakończenia pracy.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Stanowisko komputerowe nie może pozostać z uruchomionym i dostępnym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systemem bez nadzoru pracującego na nim pracownika;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Wydruki zawierające dane osobowe należy przechowywać w miejscu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uniemożliwiającym ich odczytanie przez osoby postronne. Wydruki nieprzydatne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należy zniszczyć w stopniu uniemożliwiającym ich odczytanie w niszczarce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dokumentów; </w:t>
      </w:r>
    </w:p>
    <w:p w:rsidR="00B31207" w:rsidRPr="00697379" w:rsidRDefault="00697379" w:rsidP="006973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207" w:rsidRPr="00697379">
        <w:rPr>
          <w:rFonts w:ascii="Times New Roman" w:hAnsi="Times New Roman" w:cs="Times New Roman"/>
          <w:sz w:val="24"/>
          <w:szCs w:val="24"/>
        </w:rPr>
        <w:t xml:space="preserve">Przebywanie osób nieuprawnionych w pomieszczeniach znajdujących się na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obszarze, w którym są przetwarzane dane osobowe jest dopuszczalne tylko </w:t>
      </w:r>
      <w:r w:rsidR="0069737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97379">
        <w:rPr>
          <w:rFonts w:ascii="Times New Roman" w:hAnsi="Times New Roman" w:cs="Times New Roman"/>
          <w:sz w:val="24"/>
          <w:szCs w:val="24"/>
        </w:rPr>
        <w:t xml:space="preserve">w obecności osoby upoważnionej do ich przetwarzania;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Pomieszczenia, w których przetwarzane są dane osobowe, należy zamykać, na czas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nieobecności osób zatrudnionych, w sposób uniemożliwiający dostęp do nich </w:t>
      </w:r>
    </w:p>
    <w:p w:rsidR="00B31207" w:rsidRPr="00697379" w:rsidRDefault="00697379" w:rsidP="006973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1207" w:rsidRPr="00697379">
        <w:rPr>
          <w:rFonts w:ascii="Times New Roman" w:hAnsi="Times New Roman" w:cs="Times New Roman"/>
          <w:sz w:val="24"/>
          <w:szCs w:val="24"/>
        </w:rPr>
        <w:t xml:space="preserve">osobom trzecim; </w:t>
      </w:r>
    </w:p>
    <w:p w:rsidR="00B31207" w:rsidRPr="00697379" w:rsidRDefault="00B31207" w:rsidP="00697379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Użytkownik niezwłocznie powiadamia Administratora Bezpieczeństwa Informacji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 przypadku podejrzenia fizycznej ingerencji w przetwarzane dane osobowe lub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użytkowane narzędzia programowe lub sprzętowe. Wówczas, użytkownik jest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zobowiązany do natychmiastowego wyłączenia sprzętu.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4</w:t>
      </w:r>
      <w:r w:rsidRPr="00B31207">
        <w:rPr>
          <w:rFonts w:ascii="Times New Roman" w:hAnsi="Times New Roman" w:cs="Times New Roman"/>
          <w:sz w:val="24"/>
          <w:szCs w:val="24"/>
        </w:rPr>
        <w:t xml:space="preserve">. 1. Procedury tworzenia kopii zapasowych zbiorów danych oraz programów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i narzędzi do ich przetwarzania.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lastRenderedPageBreak/>
        <w:t xml:space="preserve">Zbiory danych osobowych w systemie informatycznym są zabezpieczane przed </w:t>
      </w:r>
    </w:p>
    <w:p w:rsidR="00B31207" w:rsidRPr="00697379" w:rsidRDefault="00697379" w:rsidP="0069737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1207" w:rsidRPr="00697379">
        <w:rPr>
          <w:rFonts w:ascii="Times New Roman" w:hAnsi="Times New Roman" w:cs="Times New Roman"/>
          <w:sz w:val="24"/>
          <w:szCs w:val="24"/>
        </w:rPr>
        <w:t xml:space="preserve">utratą lub uszkodzeniem za pomocą: </w:t>
      </w:r>
    </w:p>
    <w:p w:rsidR="00B31207" w:rsidRPr="00697379" w:rsidRDefault="00B31207" w:rsidP="00697379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urządzeń zabezpieczających przed awarią zasilania lub zakłóceniami w sieci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zasilającej, </w:t>
      </w:r>
    </w:p>
    <w:p w:rsidR="00B31207" w:rsidRPr="00697379" w:rsidRDefault="00B31207" w:rsidP="00697379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sporządzanie kopii zapasowych (kopie pełne). </w:t>
      </w:r>
    </w:p>
    <w:p w:rsidR="00B31207" w:rsidRPr="00B31207" w:rsidRDefault="00B31207" w:rsidP="0069737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Kopie zapasowe zbiorów danych tworzone są: w przypadku SIO – 3 x w ciągu roku,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>He</w:t>
      </w:r>
      <w:r w:rsidR="00E8798C">
        <w:rPr>
          <w:rFonts w:ascii="Times New Roman" w:hAnsi="Times New Roman" w:cs="Times New Roman"/>
          <w:sz w:val="24"/>
          <w:szCs w:val="24"/>
        </w:rPr>
        <w:t>rmes – 1 x w ciągu roku, SIGMA  1</w:t>
      </w:r>
      <w:r w:rsidRPr="00697379">
        <w:rPr>
          <w:rFonts w:ascii="Times New Roman" w:hAnsi="Times New Roman" w:cs="Times New Roman"/>
          <w:sz w:val="24"/>
          <w:szCs w:val="24"/>
        </w:rPr>
        <w:t>x w</w:t>
      </w:r>
      <w:r w:rsidR="00E8798C">
        <w:rPr>
          <w:rFonts w:ascii="Times New Roman" w:hAnsi="Times New Roman" w:cs="Times New Roman"/>
          <w:sz w:val="24"/>
          <w:szCs w:val="24"/>
        </w:rPr>
        <w:t xml:space="preserve"> ciągu miesiąca</w:t>
      </w:r>
      <w:r w:rsidRPr="006973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1207" w:rsidRPr="00697379" w:rsidRDefault="00B31207" w:rsidP="00697379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Kopie zapasowe zbiorów danych należy okresowo sprawdzać pod kątem ich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przydatności do odtworzenia w przypadku awarii systemu. Za przeprowadzenie tych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czynności odpowiada Administrator Bezpieczeństwa Informacji; </w:t>
      </w:r>
    </w:p>
    <w:p w:rsidR="00B31207" w:rsidRPr="00697379" w:rsidRDefault="00B31207" w:rsidP="00697379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Nośniki danych po ustaniu ich użyteczności należy pozbawić danych lub zniszczyć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 sposób uniemożliwiający odczyt danych.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5</w:t>
      </w:r>
      <w:r w:rsidRPr="00B31207">
        <w:rPr>
          <w:rFonts w:ascii="Times New Roman" w:hAnsi="Times New Roman" w:cs="Times New Roman"/>
          <w:sz w:val="24"/>
          <w:szCs w:val="24"/>
        </w:rPr>
        <w:t xml:space="preserve">. 1. Sposób, miejsce i okres przechowywania elektronicznych nośników informacji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zawierających dane osobowe oraz kopii zapasowych </w:t>
      </w:r>
    </w:p>
    <w:p w:rsidR="00B31207" w:rsidRPr="00697379" w:rsidRDefault="00B31207" w:rsidP="0069737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Okresowe kopie zapasowe wykonywane są na płytach CD lub innych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elektronicznych nośnikach informacji. Kopie zapasowe przechowuje się w sposób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uniemożliwiający nieuprawnione przejęcie, modyfikacje, uszkodzenie lub zniszczenie </w:t>
      </w:r>
    </w:p>
    <w:p w:rsidR="00B31207" w:rsidRPr="00B31207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 kasie pancernej pomieszczeniu dyrektora szkoły. </w:t>
      </w:r>
    </w:p>
    <w:p w:rsidR="00B31207" w:rsidRPr="00697379" w:rsidRDefault="00B31207" w:rsidP="0069737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Dostęp do nośników z kopiami zapasowymi systemu oraz kopiami danych </w:t>
      </w:r>
    </w:p>
    <w:p w:rsidR="00B31207" w:rsidRPr="00B31207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osobowych, ma wyłącznie Administrator Bezpieczeństwa Informacji . </w:t>
      </w:r>
    </w:p>
    <w:p w:rsidR="00B31207" w:rsidRPr="00697379" w:rsidRDefault="00B31207" w:rsidP="0069737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Kopie przechowuje się przez okres 2 lat. Kopie zapasowe należy bezzwłocznie </w:t>
      </w:r>
    </w:p>
    <w:p w:rsidR="00B31207" w:rsidRPr="00B31207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usuwać po ustaniu ich użyteczności. </w:t>
      </w:r>
    </w:p>
    <w:p w:rsidR="00B31207" w:rsidRPr="00697379" w:rsidRDefault="00B31207" w:rsidP="0069737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Usunięcie danych z systemu powinno zostać zrealizowane przy pomocy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oprogramowania przeznaczonego do bezpiecznego usuwania danych z nośnika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informacji.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697379" w:rsidRDefault="00B31207" w:rsidP="0069737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 przypadku kopii zapasowych sporządzanych indywidualnie przez użytkownika </w:t>
      </w:r>
    </w:p>
    <w:p w:rsidR="00B31207" w:rsidRPr="00B31207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odpowiedzialnością za ich zniszczenie obarczony jest użytkownik. </w:t>
      </w:r>
    </w:p>
    <w:p w:rsidR="00B31207" w:rsidRPr="00697379" w:rsidRDefault="00B31207" w:rsidP="00697379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 przypadku nośników informacji, przez ich zniszczenie rozumie się ich trwałe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i nieodwracalne zniszczenie fizyczne do stanu nie dającego możliwości ich </w:t>
      </w:r>
    </w:p>
    <w:p w:rsidR="00B31207" w:rsidRPr="00B31207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rekonstrukcji i odzyskania danych.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6</w:t>
      </w:r>
      <w:r w:rsidRPr="00B31207">
        <w:rPr>
          <w:rFonts w:ascii="Times New Roman" w:hAnsi="Times New Roman" w:cs="Times New Roman"/>
          <w:sz w:val="24"/>
          <w:szCs w:val="24"/>
        </w:rPr>
        <w:t xml:space="preserve">. 1. Sposób zabezpieczenia systemu informatycznego przed działaniem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oprogramowania, którego celem jest uzyskanie nieuprawnionego dostępu do systemu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informatycznego </w:t>
      </w:r>
    </w:p>
    <w:p w:rsidR="00B31207" w:rsidRPr="00697379" w:rsidRDefault="00B31207" w:rsidP="00697379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 związku z istnieniem zagrożenia dla zbiorów danych osobowych, ze strony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wirusów komputerowych, których celem jest uzyskanie nieuprawnionego dostępu do </w:t>
      </w:r>
    </w:p>
    <w:p w:rsidR="00B31207" w:rsidRPr="00697379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systemu informatycznego, konieczna jest ochrona sieci komputerowej i stanowisk </w:t>
      </w:r>
    </w:p>
    <w:p w:rsidR="00B31207" w:rsidRPr="00B31207" w:rsidRDefault="00B31207" w:rsidP="006973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79">
        <w:rPr>
          <w:rFonts w:ascii="Times New Roman" w:hAnsi="Times New Roman" w:cs="Times New Roman"/>
          <w:sz w:val="24"/>
          <w:szCs w:val="24"/>
        </w:rPr>
        <w:t xml:space="preserve">komputerowych. </w:t>
      </w:r>
    </w:p>
    <w:p w:rsidR="00B31207" w:rsidRPr="004D7B0A" w:rsidRDefault="00B31207" w:rsidP="004D7B0A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Wirusy komputerowe mogą pojawić się systemach szkoły poprzez: Internet, nośniki </w:t>
      </w:r>
    </w:p>
    <w:p w:rsidR="00B31207" w:rsidRPr="00B31207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informacji takie jak: dyskietki, płyty CD, dyski przenośne, itp. </w:t>
      </w:r>
    </w:p>
    <w:p w:rsidR="00B31207" w:rsidRPr="004D7B0A" w:rsidRDefault="00B31207" w:rsidP="004D7B0A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Przeciwdziałanie zagrożeniom ze strony wirusów komputerowych realizowane jest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następująco: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D7B0A" w:rsidRDefault="00B31207" w:rsidP="004D7B0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Komputer z dostępem do Internetu musi być zabezpieczony za pomocą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oprogramowania antywirusowego. </w:t>
      </w:r>
    </w:p>
    <w:p w:rsidR="00B31207" w:rsidRPr="004D7B0A" w:rsidRDefault="00B31207" w:rsidP="004D7B0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Zainstalowany program antywirusowy powinien być tak skonfigurowany, by co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najmniej raz w tygodniu dokonywał aktualizacji bazy wirusów oraz co najmniej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raz w tygodniu dokonywane było automatycznie sprawdzenie komputera pod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lastRenderedPageBreak/>
        <w:t xml:space="preserve">kątem obecności wirusów komputerowych. </w:t>
      </w:r>
    </w:p>
    <w:p w:rsidR="00B31207" w:rsidRPr="004D7B0A" w:rsidRDefault="00B31207" w:rsidP="004D7B0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Elektroniczne nośniki informacji takie jak dyskietki, dyski przenośne, należy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każdorazowo sprawdzać programem antywirusowym przed użyciem, po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zainstalowaniu ich w systemie. Czynność powyższą realizuje użytkownik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systemu. W przypadku problemów ze sprawdzeniem zewnętrznego nośnika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danych użytkownik jest zobowiązany zwrócić się z tym do Administratora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Bezpieczeństwa Informacji. </w:t>
      </w:r>
    </w:p>
    <w:p w:rsidR="00B31207" w:rsidRPr="004D7B0A" w:rsidRDefault="00B31207" w:rsidP="004D7B0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Komputery i systemy pracujące muszą mieć zainstalowany program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antywirusowy a w przypadku komputerów z dostępem do Internetu, również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posiadać oprogramowanie i mechanizmy zabezpieczające przed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nieautoryzowanym dostępem z sieci (firewall). </w:t>
      </w:r>
    </w:p>
    <w:p w:rsidR="00B31207" w:rsidRPr="004D7B0A" w:rsidRDefault="00B31207" w:rsidP="004D7B0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W przypadku, gdy użytkownik stanowiska komputerowego zauważy komunikat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oprogramowania zabezpieczającego system wskazujący na zaistnienie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zagrożenia lub rozpozna tego typu zagrożenie, zobowiązany jest zaprzestać </w:t>
      </w:r>
    </w:p>
    <w:p w:rsidR="00B31207" w:rsidRPr="004D7B0A" w:rsidRDefault="004D7B0A" w:rsidP="004D7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4D7B0A">
        <w:rPr>
          <w:rFonts w:ascii="Times New Roman" w:hAnsi="Times New Roman" w:cs="Times New Roman"/>
          <w:sz w:val="24"/>
          <w:szCs w:val="24"/>
        </w:rPr>
        <w:t xml:space="preserve">jakichkolwiek czynności w systemie i niezwłocznie skontaktować się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z Administratorem Bezpieczeństwa Informacji. </w:t>
      </w:r>
    </w:p>
    <w:p w:rsidR="00B31207" w:rsidRPr="004D7B0A" w:rsidRDefault="00B31207" w:rsidP="004D7B0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Przy korzystaniu z poczty elektronicznej należy zwrócić szczególną uwagę na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otrzymywane załączniki dołączane do treści wiadomości. Zabrania się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otwierania załączników i wiadomości poczty elektronicznej od „niezaufanych”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nadawców. </w:t>
      </w:r>
    </w:p>
    <w:p w:rsidR="00B31207" w:rsidRPr="004D7B0A" w:rsidRDefault="00B31207" w:rsidP="004D7B0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Zabrania się użytkownikom komputerów, wyłączania, blokowania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7B0A">
        <w:rPr>
          <w:rFonts w:ascii="Times New Roman" w:hAnsi="Times New Roman" w:cs="Times New Roman"/>
          <w:sz w:val="24"/>
          <w:szCs w:val="24"/>
        </w:rPr>
        <w:t>odinstalowywania</w:t>
      </w:r>
      <w:proofErr w:type="spellEnd"/>
      <w:r w:rsidRPr="004D7B0A">
        <w:rPr>
          <w:rFonts w:ascii="Times New Roman" w:hAnsi="Times New Roman" w:cs="Times New Roman"/>
          <w:sz w:val="24"/>
          <w:szCs w:val="24"/>
        </w:rPr>
        <w:t xml:space="preserve"> programów zabezpieczających komputer (skaner </w:t>
      </w:r>
    </w:p>
    <w:p w:rsidR="00B31207" w:rsidRPr="004D7B0A" w:rsidRDefault="00B31207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antywirusowy, firewall) przed oprogramowaniem złośliwym oraz </w:t>
      </w:r>
    </w:p>
    <w:p w:rsidR="00B31207" w:rsidRPr="004D7B0A" w:rsidRDefault="00B31207" w:rsidP="004D7B0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nieautoryzowanym dostępem.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7</w:t>
      </w:r>
      <w:r w:rsidRPr="00B31207">
        <w:rPr>
          <w:rFonts w:ascii="Times New Roman" w:hAnsi="Times New Roman" w:cs="Times New Roman"/>
          <w:sz w:val="24"/>
          <w:szCs w:val="24"/>
        </w:rPr>
        <w:t xml:space="preserve">. Udostępnianie danych osobowych i sposób odnotowania informacji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o udostępnionych danych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7.1. Udostępnienie danych instytucjom może odbywać się wyłącznie na pisemny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>uzasadniony wniosek lub zgodnie z przepisa</w:t>
      </w:r>
      <w:r w:rsidR="004478E9">
        <w:rPr>
          <w:rFonts w:ascii="Times New Roman" w:hAnsi="Times New Roman" w:cs="Times New Roman"/>
          <w:sz w:val="24"/>
          <w:szCs w:val="24"/>
        </w:rPr>
        <w:t>mi prawa (OKE, CKE, Urząd</w:t>
      </w:r>
      <w:r w:rsidRPr="00B31207">
        <w:rPr>
          <w:rFonts w:ascii="Times New Roman" w:hAnsi="Times New Roman" w:cs="Times New Roman"/>
          <w:sz w:val="24"/>
          <w:szCs w:val="24"/>
        </w:rPr>
        <w:t xml:space="preserve">  Gminy, itp.).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8</w:t>
      </w:r>
      <w:r w:rsidRPr="00B31207">
        <w:rPr>
          <w:rFonts w:ascii="Times New Roman" w:hAnsi="Times New Roman" w:cs="Times New Roman"/>
          <w:sz w:val="24"/>
          <w:szCs w:val="24"/>
        </w:rPr>
        <w:t xml:space="preserve">. Wykonywanie przeglądów i konserwacji systemu oraz nośników informacji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służących do przetwarzania danych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8.1. Przeglądy i konserwacje systemu oraz zbiorów danych wykonuje Administrator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Bezpieczeństwa Informacji na bieżąco.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8.2. Administrator Bezpieczeństwa Informacji okresowo sprawdza możliwość odtworzenia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danych z kopii zapasowej.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8.3. Umowy dotyczące instalacji i konserwacji sprzętu należy zawierać z podmiotami, których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kompetencje nie budzą wątpliwości, co do wykonania usługi oraz których wiarygodność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finansowa zostały sprawdzone na rynku.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8.4. Naprawy sprzętu należy zlecać podmiotom, których kompetencje nie budzą wątpliwości,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co do wykonania usługi. Naprawa sprzętu, na którym mogą znajdować się dane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osobowe powinna odbywać się pod nadzorem osób użytkujących sprzęt oraz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Administratora Bezpieczeństwa Informacji w miejscu jego użytkowania.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8.5. W przypadku konieczności naprawy poza miejscem użytkowania, sprzęt komputerowy,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przed oddaniem do serwisu, powinien być odpowiednio przygotowany. Dane należy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zarchiwizować na nośniki informacji, a dyski twarde, bezwzględnie, wymontować na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czas naprawy.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8.6. Zmiana konfiguracji sprzętu komputerowego, na którym znajdują się dane osobowe lub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zmiana jego lokalizacji, może być dokonana tylko za wiedzą i zgodą Administratora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Bezpieczeństwa Informacji.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9</w:t>
      </w:r>
      <w:r w:rsidRPr="00B31207">
        <w:rPr>
          <w:rFonts w:ascii="Times New Roman" w:hAnsi="Times New Roman" w:cs="Times New Roman"/>
          <w:sz w:val="24"/>
          <w:szCs w:val="24"/>
        </w:rPr>
        <w:t xml:space="preserve">. Ustalenia końcowe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9.1. Osobom korzystającym z systemu informatycznego, w którym przetwarzane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są dane osobowe w szkole zabrania się: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D7B0A" w:rsidRDefault="00B31207" w:rsidP="00B31207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ujawniania </w:t>
      </w:r>
      <w:proofErr w:type="spellStart"/>
      <w:r w:rsidRPr="004D7B0A">
        <w:rPr>
          <w:rFonts w:ascii="Times New Roman" w:hAnsi="Times New Roman" w:cs="Times New Roman"/>
          <w:sz w:val="24"/>
          <w:szCs w:val="24"/>
        </w:rPr>
        <w:t>loginu</w:t>
      </w:r>
      <w:proofErr w:type="spellEnd"/>
      <w:r w:rsidRPr="004D7B0A">
        <w:rPr>
          <w:rFonts w:ascii="Times New Roman" w:hAnsi="Times New Roman" w:cs="Times New Roman"/>
          <w:sz w:val="24"/>
          <w:szCs w:val="24"/>
        </w:rPr>
        <w:t xml:space="preserve"> i hasła współpracownikom i osobom z zewnątrz, </w:t>
      </w:r>
    </w:p>
    <w:p w:rsidR="00B31207" w:rsidRPr="004D7B0A" w:rsidRDefault="00B31207" w:rsidP="00B31207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pozostawiania haseł w miejscach widocznych dla innych osób, </w:t>
      </w:r>
    </w:p>
    <w:p w:rsidR="00B31207" w:rsidRPr="004D7B0A" w:rsidRDefault="00B31207" w:rsidP="00B31207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udostępniania stanowisk pracy wraz z danymi osobowymi osobom nieuprawnionym, </w:t>
      </w:r>
    </w:p>
    <w:p w:rsidR="00B31207" w:rsidRPr="004D7B0A" w:rsidRDefault="00B31207" w:rsidP="004D7B0A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udostępniania osobom nieuprawnionym programów komputerowych </w:t>
      </w:r>
    </w:p>
    <w:p w:rsidR="00B31207" w:rsidRPr="00B31207" w:rsidRDefault="00B31207" w:rsidP="004D7B0A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zainstalowanych w systemie, </w:t>
      </w:r>
    </w:p>
    <w:p w:rsidR="00B31207" w:rsidRPr="004D7B0A" w:rsidRDefault="00B31207" w:rsidP="00B31207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używania oprogramowania w innym zakresie niż pozwala na to umowa licencyjna, </w:t>
      </w:r>
    </w:p>
    <w:p w:rsidR="00B31207" w:rsidRPr="004D7B0A" w:rsidRDefault="00B31207" w:rsidP="00B31207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przenoszenia programów komputerowych, dysków twardych z jednego stanowiska na inne, </w:t>
      </w:r>
    </w:p>
    <w:p w:rsidR="00B31207" w:rsidRPr="004D7B0A" w:rsidRDefault="00B31207" w:rsidP="004D7B0A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kopiowania danych na nośniki informacji, kopiowania na inne systemy celem </w:t>
      </w:r>
    </w:p>
    <w:p w:rsidR="00B31207" w:rsidRPr="00E8798C" w:rsidRDefault="004D7B0A" w:rsidP="00E8798C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wynoszenia ich poza szkołę,</w:t>
      </w:r>
      <w:r w:rsidR="00B31207" w:rsidRPr="00E8798C">
        <w:rPr>
          <w:rFonts w:ascii="Times New Roman" w:hAnsi="Times New Roman" w:cs="Times New Roman"/>
          <w:sz w:val="24"/>
          <w:szCs w:val="24"/>
        </w:rPr>
        <w:t xml:space="preserve">samowolnego instalowania i używania jakichkolwiek programów komputerowych w tym również programów do użytku prywatnego; programy komputerowe </w:t>
      </w:r>
    </w:p>
    <w:p w:rsidR="00B31207" w:rsidRPr="004D7B0A" w:rsidRDefault="00B31207" w:rsidP="00B31207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instalowane są przez Administratora Bezpieczeństwa Informacji, </w:t>
      </w:r>
    </w:p>
    <w:p w:rsidR="00B31207" w:rsidRPr="004D7B0A" w:rsidRDefault="00B31207" w:rsidP="004D7B0A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używania nośników danych udostępnionych przez osoby postronne, </w:t>
      </w:r>
    </w:p>
    <w:p w:rsidR="00B31207" w:rsidRPr="004D7B0A" w:rsidRDefault="00B31207" w:rsidP="00B31207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>przesyłania dokumentów i danych z wykorzystaniem konta pocztowego prywatnego (</w:t>
      </w:r>
      <w:proofErr w:type="spellStart"/>
      <w:r w:rsidRPr="004D7B0A">
        <w:rPr>
          <w:rFonts w:ascii="Times New Roman" w:hAnsi="Times New Roman" w:cs="Times New Roman"/>
          <w:sz w:val="24"/>
          <w:szCs w:val="24"/>
        </w:rPr>
        <w:t>niesłużbowego</w:t>
      </w:r>
      <w:proofErr w:type="spellEnd"/>
      <w:r w:rsidRPr="004D7B0A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B31207" w:rsidRPr="004D7B0A" w:rsidRDefault="00B31207" w:rsidP="004D7B0A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otwierania załączników i wiadomości poczty elektronicznej od nieznanych </w:t>
      </w:r>
    </w:p>
    <w:p w:rsidR="00B31207" w:rsidRPr="004D7B0A" w:rsidRDefault="004D7B0A" w:rsidP="004D7B0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1207" w:rsidRPr="004D7B0A">
        <w:rPr>
          <w:rFonts w:ascii="Times New Roman" w:hAnsi="Times New Roman" w:cs="Times New Roman"/>
          <w:sz w:val="24"/>
          <w:szCs w:val="24"/>
        </w:rPr>
        <w:t xml:space="preserve">i „niezaufanych” nadawców,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D7B0A" w:rsidRDefault="00B31207" w:rsidP="004D7B0A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używania nośników danych niesprawdzonych, niewiadomego pochodzenia lub </w:t>
      </w:r>
    </w:p>
    <w:p w:rsidR="00B31207" w:rsidRPr="004D7B0A" w:rsidRDefault="00B31207" w:rsidP="004D7B0A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niezwiązanych z wykonywaną pracą; w przypadku konieczności użycia </w:t>
      </w:r>
    </w:p>
    <w:p w:rsidR="00B31207" w:rsidRPr="004D7B0A" w:rsidRDefault="00B31207" w:rsidP="004D7B0A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niesprawdzonych przenośnych nośników danych, należy zgłosić te nośniki, </w:t>
      </w:r>
      <w:r w:rsidR="004D7B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D7B0A">
        <w:rPr>
          <w:rFonts w:ascii="Times New Roman" w:hAnsi="Times New Roman" w:cs="Times New Roman"/>
          <w:sz w:val="24"/>
          <w:szCs w:val="24"/>
        </w:rPr>
        <w:t xml:space="preserve">w celu sprawdzenia - przeskanowania programem antywirusowym, Administratorowi Bezpieczeństwa Informacji,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D7B0A" w:rsidRDefault="00B31207" w:rsidP="004D7B0A">
      <w:pPr>
        <w:pStyle w:val="Akapitzlist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tworzenia kopii zapasowych niechronionych hasłem i/lub bez odpowiednich </w:t>
      </w:r>
    </w:p>
    <w:p w:rsidR="00B31207" w:rsidRPr="004D7B0A" w:rsidRDefault="004D7B0A" w:rsidP="004D7B0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1207" w:rsidRPr="004D7B0A">
        <w:rPr>
          <w:rFonts w:ascii="Times New Roman" w:hAnsi="Times New Roman" w:cs="Times New Roman"/>
          <w:sz w:val="24"/>
          <w:szCs w:val="24"/>
        </w:rPr>
        <w:t xml:space="preserve">zabezpieczeń miejsca ich przechowywania.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9.2. Ponadto zabrania się: </w:t>
      </w:r>
    </w:p>
    <w:p w:rsidR="00B31207" w:rsidRPr="004D7B0A" w:rsidRDefault="00B31207" w:rsidP="004D7B0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wyrzucania dokumentów zawierających dane osobowe bez uprzedniego ich </w:t>
      </w:r>
    </w:p>
    <w:p w:rsidR="00B31207" w:rsidRPr="004D7B0A" w:rsidRDefault="004D7B0A" w:rsidP="004D7B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4D7B0A">
        <w:rPr>
          <w:rFonts w:ascii="Times New Roman" w:hAnsi="Times New Roman" w:cs="Times New Roman"/>
          <w:sz w:val="24"/>
          <w:szCs w:val="24"/>
        </w:rPr>
        <w:t xml:space="preserve">trwałego zniszczenia,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4D7B0A" w:rsidRDefault="00B31207" w:rsidP="004D7B0A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B0A">
        <w:rPr>
          <w:rFonts w:ascii="Times New Roman" w:hAnsi="Times New Roman" w:cs="Times New Roman"/>
          <w:sz w:val="24"/>
          <w:szCs w:val="24"/>
        </w:rPr>
        <w:t xml:space="preserve">pozostawiania dokumentów, kopii dokumentów zawierających dane osobowe </w:t>
      </w:r>
    </w:p>
    <w:p w:rsidR="00B31207" w:rsidRPr="004D7B0A" w:rsidRDefault="004D7B0A" w:rsidP="004D7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31207" w:rsidRPr="004D7B0A">
        <w:rPr>
          <w:rFonts w:ascii="Times New Roman" w:hAnsi="Times New Roman" w:cs="Times New Roman"/>
          <w:sz w:val="24"/>
          <w:szCs w:val="24"/>
        </w:rPr>
        <w:t xml:space="preserve">w drukarkach, kserokopiarkach,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EB24E6" w:rsidRDefault="00B31207" w:rsidP="00EB24E6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pozostawiania kluczy w drzwiach, szafach, biurkach, zostawiania otwartych </w:t>
      </w:r>
    </w:p>
    <w:p w:rsidR="00B31207" w:rsidRPr="00EB24E6" w:rsidRDefault="00EB24E6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pomieszczeń, </w:t>
      </w:r>
      <w:r w:rsidR="00B31207" w:rsidRPr="00EB24E6">
        <w:rPr>
          <w:rFonts w:ascii="Times New Roman" w:hAnsi="Times New Roman" w:cs="Times New Roman"/>
          <w:sz w:val="24"/>
          <w:szCs w:val="24"/>
        </w:rPr>
        <w:t xml:space="preserve">w których przetwarza się dane osobowe,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EB24E6" w:rsidRDefault="00B31207" w:rsidP="00EB24E6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pozostawiania bez nadzoru osób trzecich przebywających w pomieszczeniach </w:t>
      </w:r>
    </w:p>
    <w:p w:rsidR="00B31207" w:rsidRPr="00B31207" w:rsidRDefault="00EB24E6" w:rsidP="00EB24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1207" w:rsidRPr="00EB24E6">
        <w:rPr>
          <w:rFonts w:ascii="Times New Roman" w:hAnsi="Times New Roman" w:cs="Times New Roman"/>
          <w:sz w:val="24"/>
          <w:szCs w:val="24"/>
        </w:rPr>
        <w:t xml:space="preserve">szkoły, w których przetwarzane są dane osobowe, </w:t>
      </w:r>
    </w:p>
    <w:p w:rsidR="00B31207" w:rsidRPr="00EB24E6" w:rsidRDefault="00B31207" w:rsidP="00EB24E6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pozostawiania dokumentów na biurku po zakończonej pracy, pozostawiania </w:t>
      </w:r>
    </w:p>
    <w:p w:rsidR="00B31207" w:rsidRPr="00EB24E6" w:rsidRDefault="00EB24E6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EB24E6">
        <w:rPr>
          <w:rFonts w:ascii="Times New Roman" w:hAnsi="Times New Roman" w:cs="Times New Roman"/>
          <w:sz w:val="24"/>
          <w:szCs w:val="24"/>
        </w:rPr>
        <w:t xml:space="preserve">otwartych dokumentów na ekranie monitora bez blokady konsoli,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EB24E6" w:rsidRDefault="00B31207" w:rsidP="00EB24E6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ignorowania nieznanych osób z zewnątrz poruszających się w obszarze </w:t>
      </w:r>
    </w:p>
    <w:p w:rsidR="00B31207" w:rsidRPr="00B31207" w:rsidRDefault="00EB24E6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207" w:rsidRPr="00EB24E6">
        <w:rPr>
          <w:rFonts w:ascii="Times New Roman" w:hAnsi="Times New Roman" w:cs="Times New Roman"/>
          <w:sz w:val="24"/>
          <w:szCs w:val="24"/>
        </w:rPr>
        <w:t xml:space="preserve">przetwarzania danych osobowych, </w:t>
      </w:r>
    </w:p>
    <w:p w:rsidR="00B31207" w:rsidRPr="00EB24E6" w:rsidRDefault="00B31207" w:rsidP="00B31207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przekazywania informacji będącymi danymi osobowymi osobom nieupoważnionym, </w:t>
      </w:r>
    </w:p>
    <w:p w:rsidR="00B31207" w:rsidRPr="00EB24E6" w:rsidRDefault="00B31207" w:rsidP="00B31207">
      <w:pPr>
        <w:pStyle w:val="Akapitzlist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ignorowania zapisów Polityki Bezpieczeństwa szkoły.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9.3. Konieczne jest: </w:t>
      </w:r>
    </w:p>
    <w:p w:rsidR="00B31207" w:rsidRPr="00EB24E6" w:rsidRDefault="00B31207" w:rsidP="00EB24E6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posługiwanie się własnym loginem i hasłem w celu uzyskania dostępu do systemów </w:t>
      </w:r>
    </w:p>
    <w:p w:rsidR="00B31207" w:rsidRPr="00B31207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informatycznych, </w:t>
      </w:r>
    </w:p>
    <w:p w:rsidR="00B31207" w:rsidRPr="00EB24E6" w:rsidRDefault="00B31207" w:rsidP="00EB24E6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tworzenia haseł trudnych do odgadnięcia dla innych,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EB24E6" w:rsidRDefault="00B31207" w:rsidP="00EB24E6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traktowanie konta pocztowego szkoły jako narzędzia pracy i wykorzystywanie go </w:t>
      </w:r>
    </w:p>
    <w:p w:rsidR="00B31207" w:rsidRPr="00B31207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jedynie w celach służbowych, </w:t>
      </w:r>
    </w:p>
    <w:p w:rsidR="00B31207" w:rsidRPr="00EB24E6" w:rsidRDefault="00B31207" w:rsidP="00B31207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nie przerywanie procesu skanowania przez program antywirusowy na komputerze, </w:t>
      </w:r>
    </w:p>
    <w:p w:rsidR="00B31207" w:rsidRPr="00EB24E6" w:rsidRDefault="00B31207" w:rsidP="00EB24E6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wykonywanie kopii zapasowych danych przetwarzanych na stanowisku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komputerowym,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207" w:rsidRPr="00EB24E6" w:rsidRDefault="00B31207" w:rsidP="00EB24E6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zabezpieczenie sprzętu komputerowego przed kradzieżą lub nieuprawnionym </w:t>
      </w:r>
    </w:p>
    <w:p w:rsidR="00B31207" w:rsidRPr="00B31207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dostępem do danych.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9.4. Wszelkie przypadki naruszenia niniejszej Instrukcji należy zgłaszać Administratorowi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Bezpieczeństwa Informacji lub bezpośredniemu przełożonemu.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10.</w:t>
      </w:r>
      <w:r w:rsidRPr="00B31207">
        <w:rPr>
          <w:rFonts w:ascii="Times New Roman" w:hAnsi="Times New Roman" w:cs="Times New Roman"/>
          <w:sz w:val="24"/>
          <w:szCs w:val="24"/>
        </w:rPr>
        <w:t xml:space="preserve"> Zalecenia w zakresie przetwarzania danych osobowych sposobem tradycyjnym </w:t>
      </w:r>
    </w:p>
    <w:p w:rsidR="00B31207" w:rsidRPr="00EB24E6" w:rsidRDefault="00B31207" w:rsidP="00EB24E6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Miejscem tworzenia, uzupełniania, przechowywania dokumentacji dotyczącej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przetwarzania danych osobowych sposobem tradycyjnym są pomieszczenia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wskazane w załączniku nr 2. </w:t>
      </w:r>
    </w:p>
    <w:p w:rsidR="00B31207" w:rsidRPr="00EB24E6" w:rsidRDefault="00B31207" w:rsidP="00EB24E6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Miejscem tworzenia, uzupełniania, przechowywania dokumentacji dotyczącej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przetwarzania danych osobowych przy użyciu systemu informatycznego są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pomieszczenia wskazane w załączniku nr 2 pkt. 1, 2, 3. </w:t>
      </w:r>
    </w:p>
    <w:p w:rsidR="00B31207" w:rsidRPr="00EB24E6" w:rsidRDefault="00B31207" w:rsidP="00EB24E6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Osoby prowadzące dokumentację zobowiązane są do zachowania tajemnicy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służbowej. </w:t>
      </w:r>
    </w:p>
    <w:p w:rsidR="00B31207" w:rsidRPr="00EB24E6" w:rsidRDefault="00B31207" w:rsidP="00EB24E6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Dokumentacji, o której mowa w punkcie 1 nie można wynosić poza teren szkoły,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kopiować itp. </w:t>
      </w:r>
    </w:p>
    <w:p w:rsidR="00B31207" w:rsidRPr="00EB24E6" w:rsidRDefault="00B31207" w:rsidP="00EB24E6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Dokumentację, o której mowa w punkcie 1 archiwizuje się zgodnie z Instrukcją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kancelaryjną. </w:t>
      </w:r>
    </w:p>
    <w:p w:rsidR="00B31207" w:rsidRPr="00EB24E6" w:rsidRDefault="00B31207" w:rsidP="00EB24E6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Osoby prowadzące dokumentację zobowiązane są do niezwłocznego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poinformowania Administratora Bezpieczeństwa Informacji o podejrzeniu dostępu do </w:t>
      </w:r>
    </w:p>
    <w:p w:rsidR="00B31207" w:rsidRPr="00EB24E6" w:rsidRDefault="00B31207" w:rsidP="00EB24E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dokumentacji przez osoby nieupoważnione.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11.</w:t>
      </w:r>
      <w:r w:rsidRPr="00B31207">
        <w:rPr>
          <w:rFonts w:ascii="Times New Roman" w:hAnsi="Times New Roman" w:cs="Times New Roman"/>
          <w:sz w:val="24"/>
          <w:szCs w:val="24"/>
        </w:rPr>
        <w:t xml:space="preserve"> Obowiązki Administratora Danych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1. Administrator danych zobowiązany jest do zapewnienia, aby dane osobowe były: </w:t>
      </w:r>
    </w:p>
    <w:p w:rsidR="00B31207" w:rsidRPr="00EB24E6" w:rsidRDefault="00B31207" w:rsidP="00EB24E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przetwarzane zgodnie z prawem, </w:t>
      </w:r>
    </w:p>
    <w:p w:rsidR="00B31207" w:rsidRPr="00EB24E6" w:rsidRDefault="00B31207" w:rsidP="00EB24E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zbierane dla oznaczonych, zgodnych z prawem celów, </w:t>
      </w:r>
    </w:p>
    <w:p w:rsidR="00B31207" w:rsidRPr="00EB24E6" w:rsidRDefault="00B31207" w:rsidP="00EB24E6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merytorycznie poprawne i adekwatne w stosunku do celów.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2. Wyznacza osobę, zwaną dalej Administratorem Bezpieczeństwa Informacji,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odpowiedzialnym za bezpieczeństwo danych osobowych w systemie informatycznym,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 tym w szczególności za przeciwdziałanie dostępowi osób niepowołanych do systemu,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 którym przetwarzane są dane osobowe, oraz za podejmowanie odpowiednich działań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 przypadku wykrycia naruszeń w systemie zabezpieczeń.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3. Opracowuje instrukcję postępowania w sytuacji naruszenia ochrony danych osobowych,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przeznaczoną dla osób zatrudnionych przy przetwarzaniu tych danych.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4. Określa budynki, pomieszczenia lub części pomieszczeń, tworzące obszar, w którym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lastRenderedPageBreak/>
        <w:t xml:space="preserve">przetwarzane są dane osobowe z użyciem stacjonarnego sprzętu komputerowego.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5. Prowadzi ewidencję osób uprawnionych do przetwarzania danych osobowych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 poszczególnych systemach.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6. Organizuje szkolenia mające na celu zaznajomienie każdej osoby przetwarzającej dane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osobowe z przepisami dotyczącymi ich ochrony.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7. Odpowiada za to by zakres czynności osoby zatrudnionej przy przetwarzania danych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osobowych określał odpowiedzialność tej osoby za: </w:t>
      </w:r>
    </w:p>
    <w:p w:rsidR="00B31207" w:rsidRPr="00EB24E6" w:rsidRDefault="00B31207" w:rsidP="00EB24E6">
      <w:pPr>
        <w:pStyle w:val="Akapitzlist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ochronę danych przed niepowołanym dostępem, </w:t>
      </w:r>
    </w:p>
    <w:p w:rsidR="00B31207" w:rsidRPr="00EB24E6" w:rsidRDefault="00B31207" w:rsidP="00EB24E6">
      <w:pPr>
        <w:pStyle w:val="Akapitzlist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 xml:space="preserve">nieuzasadnioną modyfikację lub zniszczenie danych, </w:t>
      </w:r>
    </w:p>
    <w:p w:rsidR="00B31207" w:rsidRPr="00EB24E6" w:rsidRDefault="00B31207" w:rsidP="00EB24E6">
      <w:pPr>
        <w:pStyle w:val="Akapitzlist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4E6">
        <w:rPr>
          <w:rFonts w:ascii="Times New Roman" w:hAnsi="Times New Roman" w:cs="Times New Roman"/>
          <w:sz w:val="24"/>
          <w:szCs w:val="24"/>
        </w:rPr>
        <w:t>nielegalne ujawnienie danych</w:t>
      </w:r>
      <w:r w:rsidR="00EB24E6">
        <w:rPr>
          <w:rFonts w:ascii="Times New Roman" w:hAnsi="Times New Roman" w:cs="Times New Roman"/>
          <w:sz w:val="24"/>
          <w:szCs w:val="24"/>
        </w:rPr>
        <w:t xml:space="preserve"> </w:t>
      </w:r>
      <w:r w:rsidRPr="00EB24E6">
        <w:rPr>
          <w:rFonts w:ascii="Times New Roman" w:hAnsi="Times New Roman" w:cs="Times New Roman"/>
          <w:sz w:val="24"/>
          <w:szCs w:val="24"/>
        </w:rPr>
        <w:t xml:space="preserve">w stopniu odpowiednim do zadań realizowanych w procesie przetwarzania danych osobowych.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BDA">
        <w:rPr>
          <w:rFonts w:ascii="Times New Roman" w:hAnsi="Times New Roman" w:cs="Times New Roman"/>
          <w:b/>
          <w:sz w:val="24"/>
          <w:szCs w:val="24"/>
        </w:rPr>
        <w:t>§ 12.</w:t>
      </w:r>
      <w:r w:rsidRPr="00B31207">
        <w:rPr>
          <w:rFonts w:ascii="Times New Roman" w:hAnsi="Times New Roman" w:cs="Times New Roman"/>
          <w:sz w:val="24"/>
          <w:szCs w:val="24"/>
        </w:rPr>
        <w:t xml:space="preserve"> Obowiązki Administratora Bezpieczeństwa Informacji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1. Nadzór nad przestrzeganiem instrukcji określającej sposób zarządzania systemem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informatycznym.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2. Nadzór nad właściwym zabezpieczeniem sprzętu oraz pomieszczeń, w których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przetwarzane są dane osobowe.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3. Nadzór nad wykorzystywanym w szkole oprogramowaniem oraz jego legalnością.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4. Przeciwdziałanie dostępowi osób niepowołanych do systemu, w których przetwarzane są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dane osobowe.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5. Podejmowanie odpowiednich działań w celu właściwego zabezpieczenia danych.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6. Badanie ewentualnych naruszeń w systemie zabezpieczeń danych osobowych.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7. Podejmowanie decyzji o instalowaniu nowych urządzeń oraz oprogramowania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wykorzystywanego do przetwarzania danych osobowych.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8. Nadzór na naprawami, konserwacją oraz likwidacją urządzeń komputerowych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zawierających dane osobowe.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9. Definiowanie użytkowników i haseł dostępu.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10. Aktualizowanie oprogramowania antywirusowego i innego, chyba że aktualizacje te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wykonywane są automatycznie.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11. Nadzór nad wykonywaniem kopii zapasowych, ich przechowywaniem oraz okresowym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sprawdzaniem pod kątem ich dalszej przydatności. </w:t>
      </w:r>
    </w:p>
    <w:p w:rsidR="00B31207" w:rsidRPr="00B31207" w:rsidRDefault="00B31207" w:rsidP="00B31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07">
        <w:rPr>
          <w:rFonts w:ascii="Times New Roman" w:hAnsi="Times New Roman" w:cs="Times New Roman"/>
          <w:sz w:val="24"/>
          <w:szCs w:val="24"/>
        </w:rPr>
        <w:t xml:space="preserve">12. Sporządzanie raportów z naruszenia bezpieczeństwa systemu informatycznego. </w:t>
      </w:r>
    </w:p>
    <w:p w:rsidR="00B31207" w:rsidRDefault="00B31207" w:rsidP="00B31207">
      <w:pPr>
        <w:spacing w:after="0" w:line="240" w:lineRule="auto"/>
      </w:pPr>
    </w:p>
    <w:p w:rsidR="00C27C7B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</w:p>
    <w:p w:rsidR="00C27C7B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</w:p>
    <w:p w:rsidR="00C27C7B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</w:p>
    <w:p w:rsidR="00C27C7B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</w:p>
    <w:p w:rsidR="00C27C7B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</w:p>
    <w:p w:rsidR="00C27C7B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</w:p>
    <w:p w:rsidR="00C27C7B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</w:p>
    <w:p w:rsidR="00C27C7B" w:rsidRPr="00442014" w:rsidRDefault="00C27C7B" w:rsidP="00C27C7B">
      <w:pPr>
        <w:pStyle w:val="Numerdokumentu"/>
        <w:ind w:left="540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</w:t>
      </w:r>
      <w:r w:rsidRPr="00442014">
        <w:rPr>
          <w:rFonts w:ascii="Times New Roman" w:hAnsi="Times New Roman"/>
          <w:b w:val="0"/>
          <w:sz w:val="22"/>
          <w:szCs w:val="22"/>
        </w:rPr>
        <w:t>Zatwierdził (data i podpis):</w:t>
      </w:r>
      <w:r w:rsidRPr="00442014">
        <w:rPr>
          <w:rFonts w:ascii="Times New Roman" w:hAnsi="Times New Roman"/>
          <w:b w:val="0"/>
          <w:sz w:val="22"/>
          <w:szCs w:val="22"/>
        </w:rPr>
        <w:tab/>
        <w:t>………………………………….</w:t>
      </w:r>
    </w:p>
    <w:p w:rsidR="00C27C7B" w:rsidRPr="00F077BE" w:rsidRDefault="00C27C7B" w:rsidP="00C27C7B">
      <w:pPr>
        <w:rPr>
          <w:rFonts w:ascii="Arial" w:hAnsi="Arial" w:cs="Arial"/>
        </w:rPr>
      </w:pPr>
    </w:p>
    <w:p w:rsidR="00C27C7B" w:rsidRPr="00F077BE" w:rsidRDefault="00C27C7B" w:rsidP="00C27C7B">
      <w:pPr>
        <w:rPr>
          <w:rFonts w:ascii="Arial" w:hAnsi="Arial" w:cs="Arial"/>
        </w:rPr>
      </w:pPr>
    </w:p>
    <w:p w:rsidR="00C27C7B" w:rsidRPr="00F077BE" w:rsidRDefault="00C27C7B" w:rsidP="00C27C7B">
      <w:pPr>
        <w:rPr>
          <w:rFonts w:ascii="Arial" w:hAnsi="Arial" w:cs="Arial"/>
        </w:rPr>
      </w:pPr>
    </w:p>
    <w:p w:rsidR="00C27C7B" w:rsidRDefault="00B31207" w:rsidP="00C27C7B">
      <w:pPr>
        <w:spacing w:after="0"/>
      </w:pPr>
      <w:r>
        <w:br w:type="page"/>
      </w:r>
    </w:p>
    <w:p w:rsidR="00C27C7B" w:rsidRPr="00342547" w:rsidRDefault="00C27C7B" w:rsidP="00617762">
      <w:pPr>
        <w:pStyle w:val="Nagwek1"/>
        <w:numPr>
          <w:ilvl w:val="0"/>
          <w:numId w:val="0"/>
        </w:numPr>
        <w:spacing w:after="0"/>
        <w:rPr>
          <w:b w:val="0"/>
        </w:rPr>
      </w:pPr>
      <w:r w:rsidRPr="00342547">
        <w:rPr>
          <w:b w:val="0"/>
        </w:rPr>
        <w:lastRenderedPageBreak/>
        <w:t>Załącznik nr 1</w:t>
      </w:r>
      <w:r>
        <w:rPr>
          <w:b w:val="0"/>
        </w:rPr>
        <w:t xml:space="preserve">  </w:t>
      </w:r>
    </w:p>
    <w:p w:rsidR="00C27C7B" w:rsidRPr="00342547" w:rsidRDefault="00C27C7B" w:rsidP="00617762">
      <w:pPr>
        <w:spacing w:after="0"/>
        <w:ind w:left="4956"/>
        <w:jc w:val="right"/>
        <w:rPr>
          <w:sz w:val="28"/>
          <w:szCs w:val="28"/>
        </w:rPr>
      </w:pPr>
      <w:r w:rsidRPr="00342547">
        <w:rPr>
          <w:sz w:val="28"/>
          <w:szCs w:val="28"/>
        </w:rPr>
        <w:t>……….……………..</w:t>
      </w:r>
    </w:p>
    <w:p w:rsidR="00C27C7B" w:rsidRPr="00342547" w:rsidRDefault="00C27C7B" w:rsidP="00617762">
      <w:pPr>
        <w:pStyle w:val="Tekstpodstawowy3"/>
        <w:spacing w:after="0"/>
        <w:ind w:left="5664" w:firstLine="708"/>
        <w:jc w:val="center"/>
      </w:pPr>
      <w:r w:rsidRPr="00342547">
        <w:rPr>
          <w:i/>
        </w:rPr>
        <w:t xml:space="preserve"> (data)</w:t>
      </w:r>
    </w:p>
    <w:p w:rsidR="00C27C7B" w:rsidRPr="00342547" w:rsidRDefault="00C27C7B" w:rsidP="00617762">
      <w:pPr>
        <w:spacing w:after="0"/>
        <w:ind w:left="4956"/>
        <w:jc w:val="right"/>
        <w:rPr>
          <w:sz w:val="28"/>
          <w:szCs w:val="28"/>
        </w:rPr>
      </w:pPr>
      <w:r w:rsidRPr="00342547">
        <w:rPr>
          <w:sz w:val="28"/>
          <w:szCs w:val="28"/>
        </w:rPr>
        <w:t>…………………….……………...</w:t>
      </w:r>
    </w:p>
    <w:p w:rsidR="00C27C7B" w:rsidRPr="00342547" w:rsidRDefault="00C27C7B" w:rsidP="00C27C7B">
      <w:pPr>
        <w:pStyle w:val="Nagwek"/>
        <w:jc w:val="both"/>
        <w:rPr>
          <w:i/>
          <w:sz w:val="16"/>
          <w:szCs w:val="16"/>
        </w:rPr>
      </w:pPr>
      <w:r w:rsidRPr="00342547">
        <w:rPr>
          <w:i/>
          <w:sz w:val="16"/>
          <w:szCs w:val="16"/>
        </w:rPr>
        <w:tab/>
      </w:r>
      <w:r w:rsidRPr="00342547">
        <w:rPr>
          <w:i/>
          <w:sz w:val="16"/>
          <w:szCs w:val="16"/>
        </w:rPr>
        <w:tab/>
        <w:t>(imię i nazwisko pracownika)</w:t>
      </w:r>
    </w:p>
    <w:p w:rsidR="00C27C7B" w:rsidRPr="00342547" w:rsidRDefault="00C27C7B" w:rsidP="00C27C7B">
      <w:pPr>
        <w:pStyle w:val="Nagwek"/>
        <w:rPr>
          <w:b/>
          <w:sz w:val="28"/>
          <w:szCs w:val="28"/>
        </w:rPr>
      </w:pPr>
    </w:p>
    <w:p w:rsidR="00C27C7B" w:rsidRPr="00342547" w:rsidRDefault="00C27C7B" w:rsidP="00C27C7B">
      <w:pPr>
        <w:pStyle w:val="Nagwek"/>
        <w:jc w:val="center"/>
        <w:rPr>
          <w:b/>
          <w:sz w:val="32"/>
          <w:szCs w:val="32"/>
        </w:rPr>
      </w:pPr>
      <w:r w:rsidRPr="00342547">
        <w:rPr>
          <w:b/>
          <w:sz w:val="32"/>
          <w:szCs w:val="32"/>
        </w:rPr>
        <w:t xml:space="preserve">Oświadczenie pracownika </w:t>
      </w:r>
    </w:p>
    <w:p w:rsidR="00C27C7B" w:rsidRPr="00A9149B" w:rsidRDefault="00C27C7B" w:rsidP="00C27C7B">
      <w:pPr>
        <w:pStyle w:val="Nagwek"/>
        <w:jc w:val="center"/>
        <w:rPr>
          <w:b/>
        </w:rPr>
      </w:pPr>
      <w:r w:rsidRPr="00342547">
        <w:rPr>
          <w:b/>
        </w:rPr>
        <w:t>zatrudnionego przy przetwarzaniu danych osobowych w zbiorach danych przetwarzanych przez</w:t>
      </w:r>
      <w:r>
        <w:rPr>
          <w:b/>
        </w:rPr>
        <w:t xml:space="preserve">  </w:t>
      </w:r>
      <w:r w:rsidRPr="00342547">
        <w:rPr>
          <w:b/>
        </w:rPr>
        <w:t xml:space="preserve"> </w:t>
      </w:r>
      <w:r w:rsidR="00A9149B">
        <w:rPr>
          <w:b/>
        </w:rPr>
        <w:t>Zespół Szkół w Żelis</w:t>
      </w:r>
      <w:r w:rsidR="00A9149B" w:rsidRPr="00A9149B">
        <w:rPr>
          <w:b/>
        </w:rPr>
        <w:t>t</w:t>
      </w:r>
      <w:r w:rsidR="00A9149B">
        <w:rPr>
          <w:b/>
        </w:rPr>
        <w:t>r</w:t>
      </w:r>
      <w:r w:rsidR="00A9149B" w:rsidRPr="00A9149B">
        <w:rPr>
          <w:b/>
        </w:rPr>
        <w:t>zewie</w:t>
      </w:r>
    </w:p>
    <w:p w:rsidR="00C27C7B" w:rsidRPr="00A9149B" w:rsidRDefault="00C27C7B" w:rsidP="00C27C7B">
      <w:pPr>
        <w:rPr>
          <w:b/>
        </w:rPr>
      </w:pPr>
    </w:p>
    <w:p w:rsidR="00C27C7B" w:rsidRPr="00342547" w:rsidRDefault="00C27C7B" w:rsidP="00C27C7B">
      <w:r w:rsidRPr="00342547">
        <w:t>Obowiązki pracownika</w:t>
      </w:r>
    </w:p>
    <w:p w:rsidR="00C27C7B" w:rsidRPr="00342547" w:rsidRDefault="00C27C7B" w:rsidP="00C27C7B">
      <w:pPr>
        <w:rPr>
          <w:b/>
        </w:rPr>
      </w:pPr>
      <w:r w:rsidRPr="00342547">
        <w:rPr>
          <w:b/>
        </w:rPr>
        <w:t>Pracownik dopuszczony do przetwarzania danych osobowych zobowiązany jest do:</w:t>
      </w:r>
    </w:p>
    <w:p w:rsidR="00C27C7B" w:rsidRPr="00342547" w:rsidRDefault="00C27C7B" w:rsidP="00C27C7B">
      <w:pPr>
        <w:numPr>
          <w:ilvl w:val="0"/>
          <w:numId w:val="43"/>
        </w:numPr>
        <w:spacing w:before="60" w:after="60" w:line="240" w:lineRule="auto"/>
        <w:ind w:left="357" w:hanging="357"/>
        <w:jc w:val="both"/>
      </w:pPr>
      <w:r w:rsidRPr="00342547">
        <w:t>Zapoznania się i przestrzegania obowiązków wynikających z:</w:t>
      </w:r>
    </w:p>
    <w:p w:rsidR="00C27C7B" w:rsidRPr="00342547" w:rsidRDefault="00C27C7B" w:rsidP="00C27C7B">
      <w:pPr>
        <w:numPr>
          <w:ilvl w:val="0"/>
          <w:numId w:val="44"/>
        </w:numPr>
        <w:tabs>
          <w:tab w:val="clear" w:pos="360"/>
          <w:tab w:val="num" w:pos="720"/>
        </w:tabs>
        <w:spacing w:before="120" w:after="120" w:line="240" w:lineRule="auto"/>
        <w:ind w:left="720" w:hanging="357"/>
        <w:jc w:val="both"/>
      </w:pPr>
      <w:r w:rsidRPr="00342547">
        <w:t xml:space="preserve">Przepisów ustawy z dnia 29 sierpnia 1997 r. o ochronie danych osobowych (Dz. U. z 2002 r. Nr 101, poz. 926 z </w:t>
      </w:r>
      <w:proofErr w:type="spellStart"/>
      <w:r w:rsidRPr="00342547">
        <w:t>późn</w:t>
      </w:r>
      <w:proofErr w:type="spellEnd"/>
      <w:r w:rsidRPr="00342547">
        <w:t>. zm.) oraz aktów wykonawczych wydanych na jej podstawie,</w:t>
      </w:r>
    </w:p>
    <w:p w:rsidR="00C27C7B" w:rsidRPr="00342547" w:rsidRDefault="00C27C7B" w:rsidP="00C27C7B">
      <w:pPr>
        <w:numPr>
          <w:ilvl w:val="0"/>
          <w:numId w:val="44"/>
        </w:numPr>
        <w:tabs>
          <w:tab w:val="clear" w:pos="360"/>
          <w:tab w:val="num" w:pos="720"/>
        </w:tabs>
        <w:spacing w:before="120" w:after="120" w:line="240" w:lineRule="auto"/>
        <w:ind w:left="720" w:hanging="357"/>
        <w:jc w:val="both"/>
      </w:pPr>
      <w:r w:rsidRPr="00342547">
        <w:t xml:space="preserve">Dokumentów wprowadzonych przez </w:t>
      </w:r>
      <w:r w:rsidR="00617762">
        <w:t>Zespół Szkół  w Żelistrzewie</w:t>
      </w:r>
      <w:r w:rsidRPr="00342547">
        <w:t xml:space="preserve"> w związku z przetwarzaniem danych osobowych, w szczególności:</w:t>
      </w:r>
    </w:p>
    <w:p w:rsidR="00C27C7B" w:rsidRPr="00342547" w:rsidRDefault="00C27C7B" w:rsidP="00C27C7B">
      <w:pPr>
        <w:numPr>
          <w:ilvl w:val="0"/>
          <w:numId w:val="45"/>
        </w:numPr>
        <w:spacing w:before="120" w:after="120" w:line="240" w:lineRule="auto"/>
        <w:ind w:hanging="357"/>
        <w:jc w:val="both"/>
      </w:pPr>
      <w:r w:rsidRPr="00342547">
        <w:t>Polityki Bezpieczeństwa Przetwarzania Danych Osobowych,</w:t>
      </w:r>
    </w:p>
    <w:p w:rsidR="00C27C7B" w:rsidRPr="00342547" w:rsidRDefault="00C27C7B" w:rsidP="00C27C7B">
      <w:pPr>
        <w:numPr>
          <w:ilvl w:val="0"/>
          <w:numId w:val="45"/>
        </w:numPr>
        <w:spacing w:before="120" w:after="120" w:line="240" w:lineRule="auto"/>
        <w:ind w:hanging="357"/>
        <w:jc w:val="both"/>
      </w:pPr>
      <w:r w:rsidRPr="00342547">
        <w:t>Instrukcji Zarządzania Systemem Informatycznym Służącym Do Przetwarzania Danych Osobowych.</w:t>
      </w:r>
    </w:p>
    <w:p w:rsidR="00C27C7B" w:rsidRPr="00342547" w:rsidRDefault="00C27C7B" w:rsidP="00C27C7B">
      <w:pPr>
        <w:numPr>
          <w:ilvl w:val="0"/>
          <w:numId w:val="43"/>
        </w:numPr>
        <w:spacing w:before="60" w:after="60" w:line="240" w:lineRule="auto"/>
        <w:ind w:left="357" w:hanging="357"/>
        <w:jc w:val="both"/>
      </w:pPr>
      <w:r w:rsidRPr="00342547">
        <w:t>Zapewnienia bezpieczeństwa przetwarzania danych osobowych poprzez ich ochronę przed niepowołanym dostępem, nieuzasadnioną modyfikacją lub zniszczeniem, nielegalnym ujawnieniem lub pozyskaniem.</w:t>
      </w:r>
    </w:p>
    <w:p w:rsidR="00C27C7B" w:rsidRPr="00342547" w:rsidRDefault="00C27C7B" w:rsidP="00C27C7B">
      <w:pPr>
        <w:numPr>
          <w:ilvl w:val="0"/>
          <w:numId w:val="43"/>
        </w:numPr>
        <w:spacing w:before="60" w:after="60" w:line="240" w:lineRule="auto"/>
        <w:ind w:left="357" w:hanging="357"/>
        <w:jc w:val="both"/>
      </w:pPr>
      <w:r w:rsidRPr="00342547">
        <w:t xml:space="preserve">Zachowania w tajemnicy danych oraz sposobu ich zabezpieczenia do których uzyskał dostęp w trakcie zatrudnienia, również po ustaniu zatrudnienia. </w:t>
      </w:r>
    </w:p>
    <w:p w:rsidR="00C27C7B" w:rsidRPr="00342547" w:rsidRDefault="00C27C7B" w:rsidP="00C27C7B">
      <w:pPr>
        <w:spacing w:before="60" w:after="60"/>
        <w:jc w:val="both"/>
      </w:pPr>
    </w:p>
    <w:p w:rsidR="00C27C7B" w:rsidRPr="00342547" w:rsidRDefault="00C27C7B" w:rsidP="00617762">
      <w:r w:rsidRPr="00342547">
        <w:t>Odpowiedzialność pracownika</w:t>
      </w:r>
    </w:p>
    <w:p w:rsidR="00C27C7B" w:rsidRPr="00342547" w:rsidRDefault="00C27C7B" w:rsidP="00C27C7B">
      <w:pPr>
        <w:jc w:val="both"/>
      </w:pPr>
      <w:r w:rsidRPr="00342547">
        <w:t>Za niedopełnienie obowiązków wynikających z niniejszego oświadczenia pracownik ponosi odpowiedzialność na podstawie przepisów Regulaminu pracy, Kodeksu pracy oraz Ustawy o ochronie danych osobowych.</w:t>
      </w:r>
    </w:p>
    <w:p w:rsidR="00C27C7B" w:rsidRPr="00342547" w:rsidRDefault="00C27C7B" w:rsidP="00C27C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</w:pPr>
    </w:p>
    <w:p w:rsidR="00C27C7B" w:rsidRPr="00617762" w:rsidRDefault="00C27C7B" w:rsidP="00C27C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  <w:rPr>
          <w:b/>
        </w:rPr>
      </w:pPr>
      <w:r w:rsidRPr="00342547">
        <w:rPr>
          <w:b/>
        </w:rPr>
        <w:t xml:space="preserve">Oświadczam, że treść niniejszego oświadczenia jest mi znana i zobowiązuję się do jego przestrzegania. </w:t>
      </w:r>
    </w:p>
    <w:p w:rsidR="00C27C7B" w:rsidRPr="00342547" w:rsidRDefault="00C27C7B" w:rsidP="00C27C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  <w:rPr>
          <w:i/>
        </w:rPr>
      </w:pPr>
      <w:r w:rsidRPr="00342547">
        <w:rPr>
          <w:i/>
        </w:rPr>
        <w:t>Potwierdzam odbiór 1 egz. oświadczenia..</w:t>
      </w:r>
    </w:p>
    <w:p w:rsidR="00C27C7B" w:rsidRPr="00342547" w:rsidRDefault="00C27C7B" w:rsidP="00C27C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</w:pPr>
    </w:p>
    <w:p w:rsidR="00C27C7B" w:rsidRPr="00342547" w:rsidRDefault="00C27C7B" w:rsidP="00C27C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</w:pPr>
    </w:p>
    <w:p w:rsidR="00C27C7B" w:rsidRPr="00342547" w:rsidRDefault="00C27C7B" w:rsidP="00C27C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</w:pPr>
      <w:r w:rsidRPr="00342547">
        <w:t>.....................................</w:t>
      </w:r>
      <w:r w:rsidRPr="00342547">
        <w:tab/>
      </w:r>
      <w:r w:rsidRPr="00342547">
        <w:tab/>
      </w:r>
      <w:r w:rsidRPr="00342547">
        <w:tab/>
      </w:r>
      <w:r w:rsidRPr="00342547">
        <w:tab/>
      </w:r>
      <w:r w:rsidRPr="00342547">
        <w:tab/>
        <w:t>..........................................</w:t>
      </w:r>
    </w:p>
    <w:p w:rsidR="00C27C7B" w:rsidRPr="00342547" w:rsidRDefault="00C27C7B" w:rsidP="00C27C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</w:pPr>
      <w:r w:rsidRPr="00342547">
        <w:tab/>
        <w:t>pracownik</w:t>
      </w:r>
      <w:r w:rsidRPr="00342547">
        <w:tab/>
      </w:r>
      <w:r w:rsidRPr="00342547">
        <w:tab/>
      </w:r>
      <w:r w:rsidRPr="00342547">
        <w:tab/>
      </w:r>
      <w:r w:rsidRPr="00342547">
        <w:tab/>
      </w:r>
      <w:r w:rsidRPr="00342547">
        <w:tab/>
      </w:r>
      <w:r w:rsidRPr="00342547">
        <w:tab/>
      </w:r>
      <w:r w:rsidRPr="00342547">
        <w:tab/>
        <w:t>pracodawca</w:t>
      </w:r>
      <w:r w:rsidRPr="00342547">
        <w:tab/>
      </w:r>
    </w:p>
    <w:p w:rsidR="00C27C7B" w:rsidRPr="00617762" w:rsidRDefault="00C27C7B" w:rsidP="00617762">
      <w:pPr>
        <w:spacing w:line="300" w:lineRule="atLeast"/>
        <w:jc w:val="both"/>
        <w:rPr>
          <w:rFonts w:ascii="Arial" w:hAnsi="Arial" w:cs="Arial"/>
          <w:b/>
        </w:rPr>
      </w:pPr>
      <w:r w:rsidRPr="00307768">
        <w:rPr>
          <w:b/>
        </w:rPr>
        <w:lastRenderedPageBreak/>
        <w:t>Załącznik nr 2</w:t>
      </w:r>
      <w:r>
        <w:rPr>
          <w:b/>
        </w:rPr>
        <w:t xml:space="preserve"> Wzór upoważnienia do przetwarzania danych osobowych</w:t>
      </w:r>
    </w:p>
    <w:p w:rsidR="00C27C7B" w:rsidRDefault="00C27C7B" w:rsidP="00C27C7B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307768">
        <w:rPr>
          <w:b/>
          <w:bCs/>
          <w:caps/>
          <w:sz w:val="28"/>
          <w:szCs w:val="28"/>
        </w:rPr>
        <w:t>UPOWAŻNIENIE</w:t>
      </w:r>
    </w:p>
    <w:p w:rsidR="00C27C7B" w:rsidRPr="00596112" w:rsidRDefault="00C27C7B" w:rsidP="00596112">
      <w:pPr>
        <w:spacing w:line="360" w:lineRule="auto"/>
        <w:jc w:val="center"/>
        <w:rPr>
          <w:b/>
          <w:bCs/>
          <w:caps/>
        </w:rPr>
      </w:pPr>
      <w:r w:rsidRPr="00F00EB5">
        <w:rPr>
          <w:b/>
          <w:bCs/>
          <w:caps/>
        </w:rPr>
        <w:t>DO PRZETWARZANIA DANYCH OSOBOWYCH</w:t>
      </w:r>
    </w:p>
    <w:p w:rsidR="00C27C7B" w:rsidRPr="00307768" w:rsidRDefault="00C27C7B" w:rsidP="00C27C7B">
      <w:pPr>
        <w:jc w:val="both"/>
      </w:pPr>
      <w:r w:rsidRPr="00307768">
        <w:rPr>
          <w:rStyle w:val="brzmieniepierwszegoustZnakZnak"/>
          <w:rFonts w:eastAsiaTheme="minorHAnsi"/>
        </w:rPr>
        <w:t xml:space="preserve">Działając na podstawie art. 37 </w:t>
      </w:r>
      <w:r w:rsidRPr="00307768">
        <w:t>Ustawy o ochronie danych osobowych z dnia 29 sierpnia 1997 r. (</w:t>
      </w:r>
      <w:proofErr w:type="spellStart"/>
      <w:r w:rsidRPr="00307768">
        <w:t>t.j.Dz</w:t>
      </w:r>
      <w:proofErr w:type="spellEnd"/>
      <w:r w:rsidRPr="00307768">
        <w:t xml:space="preserve">. U. z 2002 r. Nr 101, poz. 926 z </w:t>
      </w:r>
      <w:proofErr w:type="spellStart"/>
      <w:r w:rsidRPr="00307768">
        <w:t>późn</w:t>
      </w:r>
      <w:proofErr w:type="spellEnd"/>
      <w:r w:rsidRPr="00307768">
        <w:t xml:space="preserve">. zm.) </w:t>
      </w:r>
    </w:p>
    <w:p w:rsidR="00C27C7B" w:rsidRPr="00307768" w:rsidRDefault="00C27C7B" w:rsidP="00C27C7B">
      <w:pPr>
        <w:rPr>
          <w:rStyle w:val="brzmieniepierwszegoustZnakZnak"/>
          <w:rFonts w:eastAsiaTheme="minorHAnsi"/>
        </w:rPr>
      </w:pPr>
      <w:r w:rsidRPr="00307768">
        <w:rPr>
          <w:rStyle w:val="brzmieniepierwszegoustZnakZnak"/>
          <w:rFonts w:eastAsiaTheme="minorHAnsi"/>
        </w:rPr>
        <w:t xml:space="preserve"> – udziela się Panu/Pani*:</w:t>
      </w:r>
    </w:p>
    <w:p w:rsidR="00C27C7B" w:rsidRPr="00307768" w:rsidRDefault="00C27C7B" w:rsidP="00C27C7B">
      <w:pPr>
        <w:rPr>
          <w:rStyle w:val="brzmieniepierwszegoustZnakZnak"/>
          <w:rFonts w:eastAsiaTheme="minorHAnsi"/>
        </w:rPr>
      </w:pPr>
    </w:p>
    <w:p w:rsidR="00C27C7B" w:rsidRPr="00307768" w:rsidRDefault="00C27C7B" w:rsidP="00C27C7B">
      <w:pPr>
        <w:rPr>
          <w:rStyle w:val="brzmieniepierwszegoustZnakZnak"/>
          <w:rFonts w:eastAsiaTheme="minorHAnsi"/>
        </w:rPr>
      </w:pPr>
      <w:r w:rsidRPr="00307768">
        <w:rPr>
          <w:rStyle w:val="brzmieniepierwszegoustZnakZnak"/>
          <w:rFonts w:eastAsiaTheme="minorHAnsi"/>
        </w:rPr>
        <w:t>........................................................................................................................................</w:t>
      </w:r>
    </w:p>
    <w:p w:rsidR="00C27C7B" w:rsidRPr="00307768" w:rsidRDefault="00C27C7B" w:rsidP="00C27C7B">
      <w:pPr>
        <w:jc w:val="center"/>
        <w:rPr>
          <w:rStyle w:val="brzmieniepierwszegoustZnakZnak"/>
          <w:rFonts w:eastAsiaTheme="minorHAnsi"/>
          <w:vertAlign w:val="superscript"/>
        </w:rPr>
      </w:pPr>
      <w:r w:rsidRPr="00307768">
        <w:rPr>
          <w:rStyle w:val="brzmieniepierwszegoustZnakZnak"/>
          <w:rFonts w:eastAsiaTheme="minorHAnsi"/>
          <w:vertAlign w:val="superscript"/>
        </w:rPr>
        <w:t>(imię i nazwisko pracownika)</w:t>
      </w:r>
    </w:p>
    <w:p w:rsidR="00C27C7B" w:rsidRPr="00307768" w:rsidRDefault="00C27C7B" w:rsidP="00C27C7B">
      <w:pPr>
        <w:jc w:val="center"/>
        <w:rPr>
          <w:rStyle w:val="brzmieniepierwszegoustZnakZnak"/>
          <w:rFonts w:eastAsiaTheme="minorHAnsi"/>
          <w:vertAlign w:val="superscript"/>
        </w:rPr>
      </w:pPr>
    </w:p>
    <w:p w:rsidR="00C27C7B" w:rsidRPr="00307768" w:rsidRDefault="00C27C7B" w:rsidP="00C27C7B">
      <w:pPr>
        <w:rPr>
          <w:rStyle w:val="brzmieniepierwszegoustZnakZnak"/>
          <w:rFonts w:eastAsiaTheme="minorHAnsi"/>
        </w:rPr>
      </w:pPr>
      <w:r w:rsidRPr="00307768">
        <w:rPr>
          <w:rStyle w:val="brzmieniepierwszegoustZnakZnak"/>
          <w:rFonts w:eastAsiaTheme="minorHAnsi"/>
        </w:rPr>
        <w:t>........................................................................................................................................</w:t>
      </w:r>
    </w:p>
    <w:p w:rsidR="00C27C7B" w:rsidRPr="00307768" w:rsidRDefault="00C27C7B" w:rsidP="00C27C7B">
      <w:pPr>
        <w:jc w:val="center"/>
        <w:rPr>
          <w:rStyle w:val="brzmieniepierwszegoustZnakZnak"/>
          <w:rFonts w:eastAsiaTheme="minorHAnsi"/>
          <w:vertAlign w:val="superscript"/>
        </w:rPr>
      </w:pPr>
      <w:r w:rsidRPr="00307768">
        <w:rPr>
          <w:rStyle w:val="brzmieniepierwszegoustZnakZnak"/>
          <w:rFonts w:eastAsiaTheme="minorHAnsi"/>
          <w:vertAlign w:val="superscript"/>
        </w:rPr>
        <w:t>(stanowisko służbowe)</w:t>
      </w:r>
    </w:p>
    <w:p w:rsidR="00C27C7B" w:rsidRPr="00307768" w:rsidRDefault="00C27C7B" w:rsidP="00C27C7B">
      <w:pPr>
        <w:rPr>
          <w:rStyle w:val="brzmieniepierwszegoustZnakZnak"/>
          <w:rFonts w:eastAsiaTheme="minorHAnsi"/>
        </w:rPr>
      </w:pPr>
    </w:p>
    <w:p w:rsidR="00C27C7B" w:rsidRPr="00307768" w:rsidRDefault="00C27C7B" w:rsidP="00C27C7B">
      <w:pPr>
        <w:jc w:val="both"/>
        <w:rPr>
          <w:rStyle w:val="brzmieniepierwszegoustZnakZnak"/>
          <w:rFonts w:eastAsiaTheme="minorHAnsi"/>
        </w:rPr>
      </w:pPr>
      <w:r w:rsidRPr="00307768">
        <w:rPr>
          <w:rStyle w:val="brzmieniepierwszegoustZnakZnak"/>
          <w:rFonts w:eastAsiaTheme="minorHAnsi"/>
        </w:rPr>
        <w:t xml:space="preserve">upoważnienia do przetwarzania danych osobowych, których Administratorem Danych </w:t>
      </w:r>
      <w:r w:rsidR="00617762">
        <w:rPr>
          <w:rStyle w:val="brzmieniepierwszegoustZnakZnak"/>
          <w:rFonts w:eastAsiaTheme="minorHAnsi"/>
        </w:rPr>
        <w:t xml:space="preserve">Zespołu </w:t>
      </w:r>
      <w:r w:rsidR="00617762">
        <w:t xml:space="preserve">Szkół </w:t>
      </w:r>
      <w:r w:rsidRPr="00AA0E6B">
        <w:rPr>
          <w:color w:val="FF0000"/>
        </w:rPr>
        <w:t xml:space="preserve"> </w:t>
      </w:r>
      <w:r w:rsidRPr="00307768">
        <w:rPr>
          <w:rStyle w:val="brzmieniepierwszegoustZnakZnak"/>
          <w:rFonts w:eastAsiaTheme="minorHAnsi"/>
        </w:rPr>
        <w:t xml:space="preserve">oraz do przetwarzania danych osobowych </w:t>
      </w:r>
      <w:r>
        <w:rPr>
          <w:rStyle w:val="brzmieniepierwszegoustZnakZnak"/>
          <w:rFonts w:eastAsiaTheme="minorHAnsi"/>
        </w:rPr>
        <w:t>………………………..</w:t>
      </w:r>
      <w:r w:rsidRPr="00307768">
        <w:rPr>
          <w:rStyle w:val="brzmieniepierwszegoustZnakZnak"/>
          <w:rFonts w:eastAsiaTheme="minorHAnsi"/>
        </w:rPr>
        <w:t>przez podmioty trzecie.</w:t>
      </w:r>
    </w:p>
    <w:p w:rsidR="00C27C7B" w:rsidRPr="00307768" w:rsidRDefault="00C27C7B" w:rsidP="00C27C7B">
      <w:pPr>
        <w:jc w:val="both"/>
        <w:rPr>
          <w:rStyle w:val="brzmieniepierwszegoustZnakZnak"/>
          <w:rFonts w:eastAsiaTheme="minorHAnsi"/>
        </w:rPr>
      </w:pPr>
    </w:p>
    <w:p w:rsidR="00C27C7B" w:rsidRPr="00307768" w:rsidRDefault="00C27C7B" w:rsidP="00C27C7B">
      <w:pPr>
        <w:jc w:val="both"/>
        <w:rPr>
          <w:rStyle w:val="brzmieniepierwszegoustZnakZnak"/>
          <w:rFonts w:eastAsiaTheme="minorHAnsi"/>
        </w:rPr>
      </w:pPr>
      <w:r w:rsidRPr="00307768">
        <w:rPr>
          <w:rStyle w:val="brzmieniepierwszegoustZnakZnak"/>
          <w:rFonts w:eastAsiaTheme="minorHAnsi"/>
        </w:rPr>
        <w:t>Jest Pan/Pani* upoważniony/upoważniona* do przetwarzania danych osobowych wyłącznie w zakresie wynikającym z Pana/Pani* zadań oraz poleceń przełożonego.</w:t>
      </w:r>
    </w:p>
    <w:p w:rsidR="00C27C7B" w:rsidRPr="00307768" w:rsidRDefault="00C27C7B" w:rsidP="00C27C7B">
      <w:pPr>
        <w:jc w:val="both"/>
        <w:rPr>
          <w:rStyle w:val="brzmieniepierwszegoustZnakZnak"/>
          <w:rFonts w:eastAsiaTheme="minorHAnsi"/>
        </w:rPr>
      </w:pPr>
    </w:p>
    <w:p w:rsidR="00C27C7B" w:rsidRPr="00307768" w:rsidRDefault="00C27C7B" w:rsidP="00C27C7B">
      <w:pPr>
        <w:jc w:val="both"/>
        <w:rPr>
          <w:rStyle w:val="brzmieniepierwszegoustZnakZnak"/>
          <w:rFonts w:eastAsiaTheme="minorHAnsi"/>
        </w:rPr>
      </w:pPr>
      <w:r w:rsidRPr="00307768">
        <w:rPr>
          <w:rStyle w:val="brzmieniepierwszegoustZnakZnak"/>
          <w:rFonts w:eastAsiaTheme="minorHAnsi"/>
        </w:rPr>
        <w:t>Upoważnienie traci ważność z chwilą ustania stosunku pracy.</w:t>
      </w:r>
    </w:p>
    <w:p w:rsidR="00C27C7B" w:rsidRPr="00307768" w:rsidRDefault="00C27C7B" w:rsidP="00C27C7B">
      <w:pPr>
        <w:rPr>
          <w:rStyle w:val="brzmieniepierwszegoustZnakZnak"/>
          <w:rFonts w:eastAsiaTheme="minorHAnsi"/>
        </w:rPr>
      </w:pPr>
    </w:p>
    <w:tbl>
      <w:tblPr>
        <w:tblW w:w="9322" w:type="dxa"/>
        <w:tblLook w:val="01E0"/>
      </w:tblPr>
      <w:tblGrid>
        <w:gridCol w:w="4606"/>
        <w:gridCol w:w="4716"/>
      </w:tblGrid>
      <w:tr w:rsidR="00C27C7B" w:rsidRPr="00307768" w:rsidTr="00C27C7B">
        <w:tc>
          <w:tcPr>
            <w:tcW w:w="4606" w:type="dxa"/>
          </w:tcPr>
          <w:p w:rsidR="00C27C7B" w:rsidRPr="00307768" w:rsidRDefault="00C27C7B" w:rsidP="00C27C7B">
            <w:pPr>
              <w:jc w:val="center"/>
              <w:rPr>
                <w:rStyle w:val="brzmieniepierwszegoustZnakZnak"/>
                <w:rFonts w:eastAsiaTheme="minorHAnsi"/>
              </w:rPr>
            </w:pPr>
          </w:p>
          <w:p w:rsidR="00C27C7B" w:rsidRPr="00307768" w:rsidRDefault="00C27C7B" w:rsidP="00C27C7B">
            <w:pPr>
              <w:jc w:val="center"/>
              <w:rPr>
                <w:rStyle w:val="brzmieniepierwszegoustZnakZnak"/>
                <w:rFonts w:eastAsiaTheme="minorHAnsi"/>
              </w:rPr>
            </w:pPr>
          </w:p>
          <w:p w:rsidR="00C27C7B" w:rsidRPr="00307768" w:rsidRDefault="00C27C7B" w:rsidP="00C27C7B">
            <w:pPr>
              <w:jc w:val="center"/>
              <w:rPr>
                <w:rStyle w:val="brzmieniepierwszegoustZnakZnak"/>
                <w:rFonts w:eastAsiaTheme="minorHAnsi"/>
              </w:rPr>
            </w:pPr>
          </w:p>
        </w:tc>
        <w:tc>
          <w:tcPr>
            <w:tcW w:w="4716" w:type="dxa"/>
          </w:tcPr>
          <w:p w:rsidR="00C27C7B" w:rsidRPr="00307768" w:rsidRDefault="00C27C7B" w:rsidP="00596112">
            <w:pPr>
              <w:rPr>
                <w:rStyle w:val="brzmieniepierwszegoustZnakZnak"/>
                <w:rFonts w:eastAsiaTheme="minorHAnsi"/>
              </w:rPr>
            </w:pPr>
          </w:p>
          <w:p w:rsidR="00C27C7B" w:rsidRPr="00307768" w:rsidRDefault="00C27C7B" w:rsidP="00C27C7B">
            <w:pPr>
              <w:jc w:val="center"/>
              <w:rPr>
                <w:rStyle w:val="brzmieniepierwszegoustZnakZnak"/>
                <w:rFonts w:eastAsiaTheme="minorHAnsi"/>
              </w:rPr>
            </w:pPr>
            <w:r w:rsidRPr="00307768">
              <w:rPr>
                <w:rStyle w:val="brzmieniepierwszegoustZnakZnak"/>
                <w:rFonts w:eastAsiaTheme="minorHAnsi"/>
              </w:rPr>
              <w:t>......................................................................</w:t>
            </w:r>
          </w:p>
          <w:p w:rsidR="00C27C7B" w:rsidRPr="00F00EB5" w:rsidRDefault="00C27C7B" w:rsidP="00C27C7B">
            <w:pPr>
              <w:jc w:val="center"/>
              <w:rPr>
                <w:rStyle w:val="brzmieniepierwszegoustZnakZnak"/>
                <w:rFonts w:eastAsiaTheme="minorHAnsi"/>
                <w:sz w:val="16"/>
                <w:szCs w:val="16"/>
              </w:rPr>
            </w:pPr>
            <w:r w:rsidRPr="00F00EB5">
              <w:rPr>
                <w:rStyle w:val="brzmieniepierwszegoustZnakZnak"/>
                <w:rFonts w:eastAsiaTheme="minorHAnsi"/>
                <w:sz w:val="16"/>
                <w:szCs w:val="16"/>
              </w:rPr>
              <w:t>(data i podpis Administratora Bezpieczeństwa Informacji)</w:t>
            </w:r>
          </w:p>
        </w:tc>
      </w:tr>
    </w:tbl>
    <w:p w:rsidR="00C27C7B" w:rsidRPr="00307768" w:rsidRDefault="00C27C7B" w:rsidP="00C27C7B">
      <w:pPr>
        <w:rPr>
          <w:rStyle w:val="brzmieniepierwszegoustZnakZnak"/>
          <w:rFonts w:eastAsiaTheme="minorHAnsi"/>
        </w:rPr>
      </w:pPr>
    </w:p>
    <w:p w:rsidR="00C27C7B" w:rsidRPr="00307768" w:rsidRDefault="0098608A" w:rsidP="00C27C7B">
      <w:pPr>
        <w:rPr>
          <w:rStyle w:val="brzmieniepierwszegoustZnakZnak"/>
          <w:rFonts w:eastAsiaTheme="minorHAnsi"/>
        </w:rPr>
      </w:pPr>
      <w:r w:rsidRPr="0098608A">
        <w:rPr>
          <w:noProof/>
        </w:rPr>
        <w:pict>
          <v:line id="_x0000_s1026" style="position:absolute;z-index:251660288" from="0,10.8pt" to="459pt,10.8pt">
            <w10:wrap side="left"/>
          </v:line>
        </w:pict>
      </w:r>
    </w:p>
    <w:p w:rsidR="00C27C7B" w:rsidRPr="00307768" w:rsidRDefault="00C27C7B" w:rsidP="00C27C7B">
      <w:pPr>
        <w:rPr>
          <w:rStyle w:val="brzmieniepierwszegoustZnakZnak"/>
          <w:rFonts w:eastAsiaTheme="minorHAnsi"/>
        </w:rPr>
      </w:pPr>
      <w:r w:rsidRPr="00307768">
        <w:rPr>
          <w:rStyle w:val="brzmieniepierwszegoustZnakZnak"/>
          <w:rFonts w:eastAsiaTheme="minorHAnsi"/>
        </w:rPr>
        <w:t xml:space="preserve">  * niepotrzebne skreślić</w:t>
      </w:r>
    </w:p>
    <w:p w:rsidR="00C27C7B" w:rsidRPr="00F00EB5" w:rsidRDefault="00C27C7B" w:rsidP="00C27C7B">
      <w:pPr>
        <w:pStyle w:val="Tekstpodstawowywcity"/>
        <w:rPr>
          <w:b/>
        </w:rPr>
        <w:sectPr w:rsidR="00C27C7B" w:rsidRPr="00F00EB5" w:rsidSect="00C27C7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69" w:bottom="1276" w:left="1440" w:header="709" w:footer="709" w:gutter="0"/>
          <w:cols w:space="708"/>
          <w:titlePg/>
          <w:docGrid w:linePitch="360"/>
        </w:sectPr>
      </w:pPr>
    </w:p>
    <w:p w:rsidR="00C27C7B" w:rsidRPr="00276A51" w:rsidRDefault="00C27C7B" w:rsidP="00C27C7B">
      <w:pPr>
        <w:pStyle w:val="Nagwek1"/>
        <w:numPr>
          <w:ilvl w:val="0"/>
          <w:numId w:val="0"/>
        </w:numPr>
        <w:rPr>
          <w:b w:val="0"/>
        </w:rPr>
      </w:pPr>
      <w:r w:rsidRPr="00276A51">
        <w:rPr>
          <w:b w:val="0"/>
        </w:rPr>
        <w:lastRenderedPageBreak/>
        <w:t xml:space="preserve">Załącznik nr 3 </w:t>
      </w:r>
      <w:r>
        <w:rPr>
          <w:b w:val="0"/>
        </w:rPr>
        <w:t>Wzór ewidencji osób upoważnionych do przetwarzania danych osobowych</w:t>
      </w:r>
    </w:p>
    <w:p w:rsidR="00C27C7B" w:rsidRDefault="00C27C7B" w:rsidP="00C27C7B">
      <w:pPr>
        <w:spacing w:line="300" w:lineRule="atLeast"/>
        <w:jc w:val="both"/>
        <w:rPr>
          <w:rFonts w:ascii="Arial" w:hAnsi="Arial" w:cs="Arial"/>
          <w:b/>
        </w:rPr>
      </w:pPr>
    </w:p>
    <w:p w:rsidR="00C27C7B" w:rsidRPr="00276A51" w:rsidRDefault="00C27C7B" w:rsidP="00C27C7B">
      <w:pPr>
        <w:pStyle w:val="Tekstpodstawowywcity"/>
        <w:rPr>
          <w:b/>
          <w:szCs w:val="28"/>
        </w:rPr>
      </w:pPr>
      <w:r w:rsidRPr="00276A51">
        <w:rPr>
          <w:b/>
          <w:szCs w:val="28"/>
        </w:rPr>
        <w:t>Ewidencja osób upoważnionych do przetwarzania danych osobowych</w:t>
      </w:r>
    </w:p>
    <w:tbl>
      <w:tblPr>
        <w:tblW w:w="14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840"/>
        <w:gridCol w:w="2270"/>
        <w:gridCol w:w="2023"/>
        <w:gridCol w:w="2023"/>
        <w:gridCol w:w="2817"/>
        <w:gridCol w:w="1510"/>
        <w:gridCol w:w="1447"/>
      </w:tblGrid>
      <w:tr w:rsidR="00C27C7B" w:rsidRPr="00005AF3" w:rsidTr="00C27C7B">
        <w:trPr>
          <w:cantSplit/>
          <w:trHeight w:val="1002"/>
          <w:jc w:val="center"/>
        </w:trPr>
        <w:tc>
          <w:tcPr>
            <w:tcW w:w="586" w:type="dxa"/>
            <w:shd w:val="clear" w:color="auto" w:fill="E6E6E6"/>
            <w:vAlign w:val="center"/>
          </w:tcPr>
          <w:p w:rsidR="00C27C7B" w:rsidRPr="00005AF3" w:rsidRDefault="00C27C7B" w:rsidP="00C27C7B">
            <w:pPr>
              <w:spacing w:line="360" w:lineRule="auto"/>
              <w:rPr>
                <w:b/>
                <w:sz w:val="18"/>
                <w:szCs w:val="18"/>
              </w:rPr>
            </w:pPr>
            <w:r w:rsidRPr="00005AF3">
              <w:rPr>
                <w:b/>
                <w:sz w:val="18"/>
                <w:szCs w:val="18"/>
              </w:rPr>
              <w:t xml:space="preserve">  l.p. </w:t>
            </w:r>
          </w:p>
        </w:tc>
        <w:tc>
          <w:tcPr>
            <w:tcW w:w="1840" w:type="dxa"/>
            <w:shd w:val="clear" w:color="auto" w:fill="E6E6E6"/>
            <w:vAlign w:val="center"/>
          </w:tcPr>
          <w:p w:rsidR="00C27C7B" w:rsidRPr="00005AF3" w:rsidRDefault="00C27C7B" w:rsidP="00C27C7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05AF3">
              <w:rPr>
                <w:b/>
                <w:sz w:val="18"/>
                <w:szCs w:val="18"/>
              </w:rPr>
              <w:t>Imię</w:t>
            </w:r>
          </w:p>
        </w:tc>
        <w:tc>
          <w:tcPr>
            <w:tcW w:w="2270" w:type="dxa"/>
            <w:shd w:val="clear" w:color="auto" w:fill="E6E6E6"/>
            <w:vAlign w:val="center"/>
          </w:tcPr>
          <w:p w:rsidR="00C27C7B" w:rsidRPr="00005AF3" w:rsidRDefault="00C27C7B" w:rsidP="00C27C7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05AF3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C27C7B" w:rsidRPr="00005AF3" w:rsidRDefault="00C27C7B" w:rsidP="00C27C7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05AF3">
              <w:rPr>
                <w:b/>
                <w:sz w:val="18"/>
                <w:szCs w:val="18"/>
              </w:rPr>
              <w:t>Komórka organizacyjna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C27C7B" w:rsidRPr="00005AF3" w:rsidRDefault="00C27C7B" w:rsidP="00C27C7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05AF3">
              <w:rPr>
                <w:b/>
                <w:sz w:val="18"/>
                <w:szCs w:val="18"/>
              </w:rPr>
              <w:t>Zakres upoważnienia</w:t>
            </w:r>
          </w:p>
        </w:tc>
        <w:tc>
          <w:tcPr>
            <w:tcW w:w="2817" w:type="dxa"/>
            <w:shd w:val="clear" w:color="auto" w:fill="E6E6E6"/>
            <w:vAlign w:val="center"/>
          </w:tcPr>
          <w:p w:rsidR="00C27C7B" w:rsidRPr="00276A51" w:rsidRDefault="00C27C7B" w:rsidP="00C27C7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76A51">
              <w:rPr>
                <w:b/>
                <w:sz w:val="18"/>
                <w:szCs w:val="18"/>
              </w:rPr>
              <w:t>Identyfikator/nazwa systemu</w:t>
            </w:r>
          </w:p>
        </w:tc>
        <w:tc>
          <w:tcPr>
            <w:tcW w:w="1510" w:type="dxa"/>
            <w:shd w:val="clear" w:color="auto" w:fill="E6E6E6"/>
            <w:vAlign w:val="center"/>
          </w:tcPr>
          <w:p w:rsidR="00C27C7B" w:rsidRPr="00276A51" w:rsidRDefault="00C27C7B" w:rsidP="00C27C7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76A51">
              <w:rPr>
                <w:b/>
                <w:sz w:val="18"/>
                <w:szCs w:val="18"/>
              </w:rPr>
              <w:t>Data nadania uprawnień</w:t>
            </w:r>
          </w:p>
        </w:tc>
        <w:tc>
          <w:tcPr>
            <w:tcW w:w="1447" w:type="dxa"/>
            <w:shd w:val="clear" w:color="auto" w:fill="E6E6E6"/>
            <w:vAlign w:val="center"/>
          </w:tcPr>
          <w:p w:rsidR="00C27C7B" w:rsidRPr="00005AF3" w:rsidRDefault="00C27C7B" w:rsidP="00C27C7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05AF3">
              <w:rPr>
                <w:b/>
                <w:sz w:val="18"/>
                <w:szCs w:val="18"/>
              </w:rPr>
              <w:t>Data odebrania uprawnień</w:t>
            </w: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27C7B" w:rsidRPr="00005AF3" w:rsidTr="00C27C7B">
        <w:trPr>
          <w:cantSplit/>
          <w:trHeight w:val="567"/>
          <w:jc w:val="center"/>
        </w:trPr>
        <w:tc>
          <w:tcPr>
            <w:tcW w:w="586" w:type="dxa"/>
            <w:vAlign w:val="center"/>
          </w:tcPr>
          <w:p w:rsidR="00C27C7B" w:rsidRPr="00005AF3" w:rsidRDefault="00C27C7B" w:rsidP="00C27C7B">
            <w:pPr>
              <w:numPr>
                <w:ilvl w:val="0"/>
                <w:numId w:val="46"/>
              </w:numPr>
              <w:tabs>
                <w:tab w:val="clear" w:pos="720"/>
                <w:tab w:val="num" w:pos="374"/>
              </w:tabs>
              <w:spacing w:after="0" w:line="360" w:lineRule="auto"/>
              <w:ind w:left="374" w:hanging="283"/>
              <w:jc w:val="both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23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1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27C7B" w:rsidRPr="00005AF3" w:rsidRDefault="00C27C7B" w:rsidP="00C27C7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C27C7B" w:rsidRDefault="00C27C7B" w:rsidP="00C27C7B">
      <w:pPr>
        <w:spacing w:line="300" w:lineRule="atLeast"/>
        <w:jc w:val="both"/>
        <w:rPr>
          <w:rFonts w:ascii="Arial" w:hAnsi="Arial" w:cs="Arial"/>
          <w:b/>
        </w:rPr>
      </w:pPr>
    </w:p>
    <w:p w:rsidR="00C27C7B" w:rsidRDefault="00C27C7B" w:rsidP="00C27C7B">
      <w:pPr>
        <w:spacing w:line="300" w:lineRule="atLeast"/>
        <w:jc w:val="both"/>
        <w:rPr>
          <w:rFonts w:ascii="Arial" w:hAnsi="Arial" w:cs="Arial"/>
          <w:b/>
        </w:rPr>
      </w:pPr>
    </w:p>
    <w:p w:rsidR="00C27C7B" w:rsidRDefault="00C27C7B" w:rsidP="00C27C7B">
      <w:pPr>
        <w:spacing w:line="300" w:lineRule="atLeast"/>
        <w:jc w:val="both"/>
        <w:rPr>
          <w:rFonts w:ascii="Arial" w:hAnsi="Arial" w:cs="Arial"/>
          <w:b/>
        </w:rPr>
        <w:sectPr w:rsidR="00C27C7B" w:rsidSect="00C27C7B">
          <w:pgSz w:w="16838" w:h="11906" w:orient="landscape"/>
          <w:pgMar w:top="1440" w:right="1440" w:bottom="1469" w:left="1440" w:header="709" w:footer="709" w:gutter="0"/>
          <w:cols w:space="708"/>
          <w:titlePg/>
          <w:docGrid w:linePitch="360"/>
        </w:sectPr>
      </w:pPr>
    </w:p>
    <w:p w:rsidR="00C27C7B" w:rsidRPr="00276A51" w:rsidRDefault="00C27C7B" w:rsidP="00C27C7B">
      <w:pPr>
        <w:pStyle w:val="Nagwek1"/>
        <w:numPr>
          <w:ilvl w:val="0"/>
          <w:numId w:val="0"/>
        </w:numPr>
        <w:rPr>
          <w:b w:val="0"/>
        </w:rPr>
      </w:pPr>
      <w:r w:rsidRPr="00276A51">
        <w:rPr>
          <w:b w:val="0"/>
        </w:rPr>
        <w:lastRenderedPageBreak/>
        <w:t>Załącznik nr 4</w:t>
      </w:r>
      <w:r>
        <w:rPr>
          <w:b w:val="0"/>
        </w:rPr>
        <w:t xml:space="preserve"> Wykaz zbiorów danych osobowych oraz opis struktury zbiorów danych osobowych</w:t>
      </w:r>
    </w:p>
    <w:p w:rsidR="00C27C7B" w:rsidRDefault="00C27C7B" w:rsidP="00C27C7B">
      <w:pPr>
        <w:spacing w:line="300" w:lineRule="atLeast"/>
        <w:jc w:val="both"/>
        <w:rPr>
          <w:rFonts w:ascii="Arial" w:hAnsi="Arial" w:cs="Arial"/>
          <w:b/>
        </w:rPr>
      </w:pPr>
    </w:p>
    <w:p w:rsidR="00C27C7B" w:rsidRDefault="00C27C7B" w:rsidP="00C27C7B">
      <w:pPr>
        <w:pStyle w:val="Tekstpodstawowywcity"/>
        <w:numPr>
          <w:ilvl w:val="0"/>
          <w:numId w:val="47"/>
        </w:numPr>
        <w:rPr>
          <w:b/>
        </w:rPr>
      </w:pPr>
      <w:r w:rsidRPr="00E61D30">
        <w:rPr>
          <w:b/>
        </w:rPr>
        <w:t>Wykaz zbiorów danych osobowych</w:t>
      </w:r>
    </w:p>
    <w:p w:rsidR="00C27C7B" w:rsidRPr="00391A17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  <w:highlight w:val="yellow"/>
        </w:rPr>
      </w:pPr>
      <w:r w:rsidRPr="00391A17">
        <w:rPr>
          <w:sz w:val="22"/>
          <w:szCs w:val="22"/>
          <w:highlight w:val="yellow"/>
        </w:rPr>
        <w:t>Zbiór danych kadrowych (nauczyciele i inni pracownicy),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Kandydaci do pracy,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Ewidencja uczniów (obecnych i byłych) i związane z nimi dane</w:t>
      </w:r>
      <w:r>
        <w:rPr>
          <w:sz w:val="22"/>
          <w:szCs w:val="22"/>
        </w:rPr>
        <w:t xml:space="preserve"> </w:t>
      </w:r>
      <w:r w:rsidRPr="007F30D2">
        <w:rPr>
          <w:sz w:val="22"/>
          <w:szCs w:val="22"/>
        </w:rPr>
        <w:t>rodziców,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Zbiór danych uczniów z okręgu szkoły realizujących obowiązek szkolny w</w:t>
      </w:r>
      <w:r>
        <w:rPr>
          <w:sz w:val="22"/>
          <w:szCs w:val="22"/>
        </w:rPr>
        <w:t xml:space="preserve"> </w:t>
      </w:r>
      <w:r w:rsidRPr="007F30D2">
        <w:rPr>
          <w:sz w:val="22"/>
          <w:szCs w:val="22"/>
        </w:rPr>
        <w:t>innych szkołach,</w:t>
      </w:r>
    </w:p>
    <w:p w:rsidR="00C27C7B" w:rsidRPr="00391A17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>
        <w:rPr>
          <w:sz w:val="22"/>
          <w:szCs w:val="22"/>
        </w:rPr>
        <w:t>Zbiór</w:t>
      </w:r>
      <w:r w:rsidRPr="00391A17">
        <w:rPr>
          <w:sz w:val="22"/>
          <w:szCs w:val="22"/>
        </w:rPr>
        <w:t xml:space="preserve"> uczniów, którym przyznawane są stypendia za osiągnięcia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Zamówienia publiczne,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Ewidencja osób ubiegających się o uzyskanie informacji publicznej,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Rejestr skarg i wniosków,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Rejestr korespondencji,</w:t>
      </w:r>
    </w:p>
    <w:p w:rsidR="00C27C7B" w:rsidRPr="007F30D2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Archiwum zakładowe,</w:t>
      </w:r>
    </w:p>
    <w:p w:rsidR="00C27C7B" w:rsidRPr="00391A17" w:rsidRDefault="00C27C7B" w:rsidP="00C27C7B">
      <w:pPr>
        <w:pStyle w:val="Tekstpodstawowywcity"/>
        <w:numPr>
          <w:ilvl w:val="1"/>
          <w:numId w:val="41"/>
        </w:numPr>
        <w:tabs>
          <w:tab w:val="clear" w:pos="1440"/>
          <w:tab w:val="num" w:pos="480"/>
        </w:tabs>
        <w:ind w:left="480"/>
        <w:rPr>
          <w:sz w:val="22"/>
          <w:szCs w:val="22"/>
        </w:rPr>
      </w:pPr>
      <w:r w:rsidRPr="007F30D2">
        <w:rPr>
          <w:sz w:val="22"/>
          <w:szCs w:val="22"/>
        </w:rPr>
        <w:t>Zbiór danych prowadzony w ramach systemu informacji oświatowej.</w:t>
      </w:r>
    </w:p>
    <w:p w:rsidR="00C27C7B" w:rsidRPr="00E61D30" w:rsidRDefault="00C27C7B" w:rsidP="00C27C7B">
      <w:pPr>
        <w:pStyle w:val="Tekstpodstawowywcity"/>
        <w:numPr>
          <w:ilvl w:val="0"/>
          <w:numId w:val="47"/>
        </w:numPr>
        <w:rPr>
          <w:b/>
        </w:rPr>
      </w:pPr>
      <w:r w:rsidRPr="00E61D30">
        <w:rPr>
          <w:b/>
        </w:rPr>
        <w:t>Opis struktury zbiorów danych osobowych</w:t>
      </w:r>
    </w:p>
    <w:p w:rsidR="00C27C7B" w:rsidRPr="00B224E5" w:rsidRDefault="00C27C7B" w:rsidP="00C27C7B">
      <w:pPr>
        <w:pStyle w:val="Tekstpodstawowywcity"/>
        <w:numPr>
          <w:ilvl w:val="0"/>
          <w:numId w:val="48"/>
        </w:numPr>
        <w:spacing w:before="240" w:after="240"/>
        <w:rPr>
          <w:sz w:val="22"/>
          <w:szCs w:val="22"/>
        </w:rPr>
      </w:pPr>
      <w:r w:rsidRPr="00B224E5">
        <w:rPr>
          <w:sz w:val="22"/>
          <w:szCs w:val="22"/>
        </w:rPr>
        <w:t>Nazwa zbioru: Zbiór danych kadrowych</w:t>
      </w:r>
    </w:p>
    <w:p w:rsidR="00C27C7B" w:rsidRPr="00B224E5" w:rsidRDefault="00C27C7B" w:rsidP="00C27C7B">
      <w:pPr>
        <w:pStyle w:val="Tekstpodstawowywcity"/>
        <w:ind w:firstLine="77"/>
        <w:rPr>
          <w:bCs/>
          <w:color w:val="000000"/>
          <w:sz w:val="22"/>
          <w:szCs w:val="22"/>
        </w:rPr>
      </w:pPr>
      <w:bookmarkStart w:id="0" w:name="KL_identyfikujace"/>
      <w:bookmarkStart w:id="1" w:name="KL_kontaktowe"/>
      <w:r w:rsidRPr="00B224E5">
        <w:rPr>
          <w:bCs/>
          <w:color w:val="000000"/>
          <w:sz w:val="22"/>
          <w:szCs w:val="22"/>
        </w:rPr>
        <w:t xml:space="preserve">Kategoria osób: </w:t>
      </w:r>
      <w:r>
        <w:rPr>
          <w:bCs/>
          <w:color w:val="000000"/>
          <w:sz w:val="22"/>
          <w:szCs w:val="22"/>
        </w:rPr>
        <w:t>nauczyciele i inni pracownicy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r w:rsidRPr="00133433">
        <w:rPr>
          <w:bCs/>
          <w:color w:val="000000"/>
          <w:u w:val="single"/>
        </w:rPr>
        <w:t>Dane identyfikujące</w:t>
      </w:r>
      <w:bookmarkEnd w:id="0"/>
      <w:r>
        <w:rPr>
          <w:bCs/>
          <w:color w:val="000000"/>
          <w:u w:val="single"/>
        </w:rPr>
        <w:t>:</w:t>
      </w:r>
      <w:r w:rsidRPr="00133433">
        <w:rPr>
          <w:bCs/>
          <w:color w:val="000000"/>
        </w:rPr>
        <w:t xml:space="preserve"> </w:t>
      </w:r>
      <w:r>
        <w:rPr>
          <w:bCs/>
          <w:color w:val="000000"/>
        </w:rPr>
        <w:t>i</w:t>
      </w:r>
      <w:r w:rsidRPr="00133433">
        <w:rPr>
          <w:bCs/>
          <w:color w:val="000000"/>
        </w:rPr>
        <w:t>mię i nazwisko, adres, dane kontaktowe (np. nr tel. stacjonarnego lub komórkowego), data urodzenia, rysopis (np. zdjęcie), nr NIP, nr PESEL, seria i nr dowodu osobistego oraz stosunek do służby wojskowej.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r w:rsidRPr="00133433">
        <w:rPr>
          <w:bCs/>
          <w:color w:val="000000"/>
          <w:u w:val="single"/>
        </w:rPr>
        <w:t>Dane kontaktowe</w:t>
      </w:r>
      <w:bookmarkEnd w:id="1"/>
      <w:r>
        <w:rPr>
          <w:bCs/>
          <w:color w:val="000000"/>
        </w:rPr>
        <w:t xml:space="preserve">: </w:t>
      </w:r>
      <w:r w:rsidRPr="00133433">
        <w:rPr>
          <w:bCs/>
          <w:color w:val="000000"/>
        </w:rPr>
        <w:t>imię i nazwisko, miejsce pracy, funkcja lub stanowisko, (ewentualnie nr certyfikatu) podpis, służbowy adres e-mail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bookmarkStart w:id="2" w:name="KL_wyksztalcenie_kursy"/>
      <w:r w:rsidRPr="00133433">
        <w:rPr>
          <w:bCs/>
          <w:color w:val="000000"/>
          <w:u w:val="single"/>
        </w:rPr>
        <w:t>Dane dotyczące wykształcenia oraz ukończonych kursów</w:t>
      </w:r>
      <w:bookmarkEnd w:id="2"/>
      <w:r w:rsidRPr="00133433">
        <w:rPr>
          <w:bCs/>
          <w:color w:val="000000"/>
          <w:u w:val="single"/>
        </w:rPr>
        <w:t>:</w:t>
      </w:r>
      <w:r>
        <w:rPr>
          <w:bCs/>
          <w:color w:val="000000"/>
        </w:rPr>
        <w:t xml:space="preserve"> </w:t>
      </w:r>
      <w:r w:rsidRPr="00133433">
        <w:rPr>
          <w:bCs/>
          <w:color w:val="000000"/>
        </w:rPr>
        <w:t>poziom wykształcenia, data ukończenia szkoły, nazwa ukończonej szkoły w przypadku szkoły wyższej, typ ukończonej szkoły, profil, stopień (tytuł naukowo – zawodowy), specjalizacja, ukończone studia podyplomowe, ukończone kursy, ważniejsze szkolenia, posiadane uprawnienia, kwalifikacje, inne umiejętności, znajomość systemów informatycznych, stopień znajomości języków obcych,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bookmarkStart w:id="3" w:name="KL_reprezentowanie"/>
      <w:r w:rsidRPr="00133433">
        <w:rPr>
          <w:bCs/>
          <w:color w:val="000000"/>
          <w:u w:val="single"/>
        </w:rPr>
        <w:t>Dane służące do reprezentacji</w:t>
      </w:r>
      <w:bookmarkEnd w:id="3"/>
      <w:r>
        <w:rPr>
          <w:bCs/>
          <w:color w:val="000000"/>
          <w:u w:val="single"/>
        </w:rPr>
        <w:t>:</w:t>
      </w:r>
      <w:r w:rsidRPr="00133433">
        <w:rPr>
          <w:bCs/>
          <w:color w:val="000000"/>
        </w:rPr>
        <w:t xml:space="preserve"> imię i nazwisko, miejsce pracy, funkcja lub stanowisko, (ewentualnie nr certyfikatu) podpis, służbowy adres e-mail, seria i nr dowodu osobistego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bookmarkStart w:id="4" w:name="KL_dot_rodziny"/>
      <w:r w:rsidRPr="00133433">
        <w:rPr>
          <w:bCs/>
          <w:color w:val="000000"/>
          <w:u w:val="single"/>
        </w:rPr>
        <w:t>Dane dotyczące rodziny</w:t>
      </w:r>
      <w:bookmarkEnd w:id="4"/>
      <w:r w:rsidRPr="00133433">
        <w:rPr>
          <w:bCs/>
          <w:color w:val="000000"/>
        </w:rPr>
        <w:t>: stan cywilny, nazwisko panieńskie matki, imiona rodziców, imię i nazwisko oraz data urodzenia współmałżonka, imię i nazwisko, data urodzenia dziecka lub dzieci pracownika, imię i nazwisko, adres oraz nr telefonu osoby, która należy poinformować w razie wypadku pracownika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bookmarkStart w:id="5" w:name="KL_przebieg_zatrudnienia"/>
      <w:r w:rsidRPr="00133433">
        <w:rPr>
          <w:bCs/>
          <w:color w:val="000000"/>
          <w:u w:val="single"/>
        </w:rPr>
        <w:t>Dane dotyczące przebiegu zatrudnienia</w:t>
      </w:r>
      <w:bookmarkEnd w:id="5"/>
      <w:r>
        <w:rPr>
          <w:bCs/>
          <w:color w:val="000000"/>
          <w:u w:val="single"/>
        </w:rPr>
        <w:t>:</w:t>
      </w:r>
      <w:r w:rsidRPr="00133433">
        <w:rPr>
          <w:bCs/>
          <w:color w:val="000000"/>
        </w:rPr>
        <w:t xml:space="preserve"> adres do korespondencji, nazwisko panieńskie, obywatelstwo, przebieg kariery, czas pracy, dane dotyczące zdolności do pracy, informacje o nr </w:t>
      </w:r>
      <w:r w:rsidRPr="00133433">
        <w:rPr>
          <w:bCs/>
          <w:color w:val="000000"/>
        </w:rPr>
        <w:lastRenderedPageBreak/>
        <w:t>rachunku bankowego, wysokość wynagrodzenia, nagrody, premie, kwoty udzielonych pożyczek, informacje o zatrudnieniu u innego pracodawcy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bookmarkStart w:id="6" w:name="KL_ubezp_spol"/>
      <w:r w:rsidRPr="00133433">
        <w:rPr>
          <w:bCs/>
          <w:color w:val="000000"/>
          <w:u w:val="single"/>
        </w:rPr>
        <w:t>Dane dotyczące ubezpieczenia społecznego i zdrowotnego</w:t>
      </w:r>
      <w:bookmarkEnd w:id="6"/>
      <w:r>
        <w:rPr>
          <w:bCs/>
          <w:color w:val="000000"/>
          <w:u w:val="single"/>
        </w:rPr>
        <w:t>:</w:t>
      </w:r>
      <w:r w:rsidRPr="00133433">
        <w:rPr>
          <w:bCs/>
          <w:color w:val="000000"/>
        </w:rPr>
        <w:t xml:space="preserve"> </w:t>
      </w:r>
      <w:r>
        <w:rPr>
          <w:bCs/>
          <w:color w:val="000000"/>
        </w:rPr>
        <w:t>i</w:t>
      </w:r>
      <w:r w:rsidRPr="00133433">
        <w:rPr>
          <w:bCs/>
          <w:color w:val="000000"/>
        </w:rPr>
        <w:t>nformacje o oddziale Narodowego Funduszu Zdrowia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bookmarkStart w:id="7" w:name="KL_karalność"/>
      <w:r w:rsidRPr="00133433">
        <w:rPr>
          <w:bCs/>
          <w:color w:val="000000"/>
          <w:u w:val="single"/>
        </w:rPr>
        <w:t>Dane dotyczące karalności</w:t>
      </w:r>
      <w:bookmarkEnd w:id="7"/>
      <w:r w:rsidRPr="00133433">
        <w:rPr>
          <w:bCs/>
          <w:color w:val="000000"/>
        </w:rPr>
        <w:t xml:space="preserve">: </w:t>
      </w:r>
      <w:r>
        <w:rPr>
          <w:bCs/>
          <w:color w:val="000000"/>
        </w:rPr>
        <w:t>o</w:t>
      </w:r>
      <w:r w:rsidRPr="00133433">
        <w:rPr>
          <w:bCs/>
          <w:color w:val="000000"/>
        </w:rPr>
        <w:t>świadczenie o ukaraniu sądowym</w:t>
      </w:r>
    </w:p>
    <w:p w:rsidR="00C27C7B" w:rsidRPr="00B224E5" w:rsidRDefault="00C27C7B" w:rsidP="00C27C7B">
      <w:pPr>
        <w:pStyle w:val="Tekstpodstawowywcity"/>
        <w:numPr>
          <w:ilvl w:val="0"/>
          <w:numId w:val="48"/>
        </w:numPr>
        <w:spacing w:before="240" w:after="240"/>
        <w:rPr>
          <w:sz w:val="22"/>
          <w:szCs w:val="22"/>
        </w:rPr>
      </w:pPr>
      <w:r w:rsidRPr="00B224E5">
        <w:rPr>
          <w:sz w:val="22"/>
          <w:szCs w:val="22"/>
        </w:rPr>
        <w:t xml:space="preserve">Nazwa zbioru: </w:t>
      </w:r>
    </w:p>
    <w:p w:rsidR="00C27C7B" w:rsidRPr="00B224E5" w:rsidRDefault="00C27C7B" w:rsidP="00C27C7B">
      <w:pPr>
        <w:pStyle w:val="Tekstpodstawowywcity"/>
        <w:ind w:firstLine="77"/>
        <w:rPr>
          <w:sz w:val="22"/>
          <w:szCs w:val="22"/>
        </w:rPr>
      </w:pPr>
      <w:r w:rsidRPr="00B224E5">
        <w:rPr>
          <w:sz w:val="22"/>
          <w:szCs w:val="22"/>
        </w:rPr>
        <w:t xml:space="preserve">Kategoria osób: 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r w:rsidRPr="00133433">
        <w:rPr>
          <w:bCs/>
          <w:color w:val="000000"/>
          <w:u w:val="single"/>
        </w:rPr>
        <w:t>Dane kontaktowe</w:t>
      </w:r>
      <w:r>
        <w:rPr>
          <w:bCs/>
          <w:color w:val="000000"/>
        </w:rPr>
        <w:t xml:space="preserve">: </w:t>
      </w:r>
      <w:r w:rsidRPr="00133433">
        <w:rPr>
          <w:bCs/>
          <w:color w:val="000000"/>
        </w:rPr>
        <w:t>imię i nazwisko, miejsce pracy, funkcja lub stanowisko, (ewentualnie nr certyfikatu) podpis, służbowy adres e-mail</w:t>
      </w:r>
    </w:p>
    <w:p w:rsidR="00C27C7B" w:rsidRPr="00B224E5" w:rsidRDefault="00C27C7B" w:rsidP="00C27C7B">
      <w:pPr>
        <w:pStyle w:val="Tekstpodstawowywcity"/>
        <w:numPr>
          <w:ilvl w:val="0"/>
          <w:numId w:val="48"/>
        </w:numPr>
        <w:spacing w:before="240" w:after="240"/>
        <w:rPr>
          <w:sz w:val="22"/>
          <w:szCs w:val="22"/>
        </w:rPr>
      </w:pPr>
      <w:r w:rsidRPr="00B224E5">
        <w:rPr>
          <w:sz w:val="22"/>
          <w:szCs w:val="22"/>
        </w:rPr>
        <w:t xml:space="preserve">Nazwa zbioru: </w:t>
      </w:r>
    </w:p>
    <w:p w:rsidR="00C27C7B" w:rsidRDefault="00C27C7B" w:rsidP="00C27C7B">
      <w:pPr>
        <w:pStyle w:val="Tekstpodstawowywcity"/>
        <w:ind w:left="360"/>
        <w:rPr>
          <w:sz w:val="22"/>
          <w:szCs w:val="22"/>
        </w:rPr>
      </w:pPr>
      <w:r w:rsidRPr="00B224E5">
        <w:rPr>
          <w:sz w:val="22"/>
          <w:szCs w:val="22"/>
        </w:rPr>
        <w:t xml:space="preserve">Kategoria osób: 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r w:rsidRPr="00133433">
        <w:rPr>
          <w:bCs/>
          <w:color w:val="000000"/>
          <w:u w:val="single"/>
        </w:rPr>
        <w:t>Dane identyfikujące</w:t>
      </w:r>
      <w:r>
        <w:rPr>
          <w:bCs/>
          <w:color w:val="000000"/>
          <w:u w:val="single"/>
        </w:rPr>
        <w:t>:</w:t>
      </w:r>
      <w:r w:rsidRPr="00133433">
        <w:rPr>
          <w:bCs/>
          <w:color w:val="000000"/>
        </w:rPr>
        <w:t xml:space="preserve"> </w:t>
      </w:r>
      <w:r>
        <w:rPr>
          <w:bCs/>
          <w:color w:val="000000"/>
        </w:rPr>
        <w:t>i</w:t>
      </w:r>
      <w:r w:rsidRPr="00133433">
        <w:rPr>
          <w:bCs/>
          <w:color w:val="000000"/>
        </w:rPr>
        <w:t>mię i nazwisko, adres, dane kontaktowe (np. nr tel. stacjonarnego lub komórkowego), data urodzenia, rysopis (np. zdjęcie), nr NIP, nr PESEL, seria i nr dowodu osobistego oraz stosunek do służby wojskowej.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r w:rsidRPr="00133433">
        <w:rPr>
          <w:bCs/>
          <w:color w:val="000000"/>
          <w:u w:val="single"/>
        </w:rPr>
        <w:t>Dane kontaktowe</w:t>
      </w:r>
      <w:r>
        <w:rPr>
          <w:bCs/>
          <w:color w:val="000000"/>
        </w:rPr>
        <w:t xml:space="preserve">: </w:t>
      </w:r>
      <w:r w:rsidRPr="00133433">
        <w:rPr>
          <w:bCs/>
          <w:color w:val="000000"/>
        </w:rPr>
        <w:t>imię i nazwisko, miejsce pracy, funkcja lub stanowisko, (ewentualnie nr certyfikatu) podpis, służbowy adres e-mail</w:t>
      </w:r>
    </w:p>
    <w:p w:rsidR="00C27C7B" w:rsidRPr="00B224E5" w:rsidRDefault="00C27C7B" w:rsidP="00C27C7B">
      <w:pPr>
        <w:pStyle w:val="Tekstpodstawowywcity"/>
        <w:numPr>
          <w:ilvl w:val="0"/>
          <w:numId w:val="48"/>
        </w:numPr>
        <w:spacing w:before="240" w:after="240"/>
        <w:rPr>
          <w:sz w:val="22"/>
          <w:szCs w:val="22"/>
        </w:rPr>
      </w:pPr>
      <w:r w:rsidRPr="00B224E5">
        <w:rPr>
          <w:sz w:val="22"/>
          <w:szCs w:val="22"/>
        </w:rPr>
        <w:t xml:space="preserve">Nazwa zbioru: </w:t>
      </w:r>
    </w:p>
    <w:p w:rsidR="00C27C7B" w:rsidRPr="00B224E5" w:rsidRDefault="00C27C7B" w:rsidP="00C27C7B">
      <w:pPr>
        <w:pStyle w:val="Tekstpodstawowywcity"/>
        <w:ind w:firstLine="77"/>
        <w:rPr>
          <w:sz w:val="22"/>
          <w:szCs w:val="22"/>
        </w:rPr>
      </w:pPr>
      <w:r w:rsidRPr="00B224E5">
        <w:rPr>
          <w:sz w:val="22"/>
          <w:szCs w:val="22"/>
        </w:rPr>
        <w:t>Kategoria osób:.</w:t>
      </w:r>
    </w:p>
    <w:p w:rsidR="00C27C7B" w:rsidRPr="00133433" w:rsidRDefault="00C27C7B" w:rsidP="00C27C7B">
      <w:pPr>
        <w:ind w:left="360"/>
        <w:jc w:val="both"/>
        <w:rPr>
          <w:bCs/>
          <w:color w:val="000000"/>
        </w:rPr>
      </w:pPr>
      <w:r w:rsidRPr="00133433">
        <w:rPr>
          <w:bCs/>
          <w:color w:val="000000"/>
          <w:u w:val="single"/>
        </w:rPr>
        <w:t>Dane identyfikujące</w:t>
      </w:r>
      <w:r>
        <w:rPr>
          <w:bCs/>
          <w:color w:val="000000"/>
          <w:u w:val="single"/>
        </w:rPr>
        <w:t>:</w:t>
      </w:r>
      <w:r w:rsidRPr="00133433">
        <w:rPr>
          <w:bCs/>
          <w:color w:val="000000"/>
        </w:rPr>
        <w:t xml:space="preserve"> </w:t>
      </w:r>
      <w:r>
        <w:rPr>
          <w:bCs/>
          <w:color w:val="000000"/>
        </w:rPr>
        <w:t>i</w:t>
      </w:r>
      <w:r w:rsidRPr="00133433">
        <w:rPr>
          <w:bCs/>
          <w:color w:val="000000"/>
        </w:rPr>
        <w:t>mię i nazwisko, adres, dane kontaktowe (np. nr tel. stacjonarnego lub komórkowego), data urodzenia, rysopis (np. zdjęcie), nr NIP, nr PESEL, seria i nr dowodu osobistego oraz stosunek do służby wojskowej.</w:t>
      </w:r>
    </w:p>
    <w:p w:rsidR="00C27C7B" w:rsidRPr="00F62B47" w:rsidRDefault="00C27C7B" w:rsidP="00C27C7B">
      <w:pPr>
        <w:pStyle w:val="Tekstpodstawowywcity"/>
        <w:rPr>
          <w:b/>
          <w:sz w:val="22"/>
          <w:szCs w:val="22"/>
        </w:rPr>
      </w:pPr>
    </w:p>
    <w:p w:rsidR="00C27C7B" w:rsidRPr="00F62B47" w:rsidRDefault="00C27C7B" w:rsidP="00C27C7B">
      <w:pPr>
        <w:pStyle w:val="Tekstpodstawowywcity"/>
        <w:rPr>
          <w:b/>
          <w:sz w:val="22"/>
          <w:szCs w:val="22"/>
        </w:rPr>
      </w:pPr>
    </w:p>
    <w:p w:rsidR="00C27C7B" w:rsidRPr="00F62B47" w:rsidRDefault="00C27C7B" w:rsidP="00C27C7B">
      <w:pPr>
        <w:pStyle w:val="Tekstpodstawowywcity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27C7B" w:rsidRDefault="00C27C7B" w:rsidP="00C27C7B">
      <w:pPr>
        <w:pStyle w:val="Nagwek1"/>
        <w:numPr>
          <w:ilvl w:val="0"/>
          <w:numId w:val="0"/>
        </w:numPr>
        <w:rPr>
          <w:b w:val="0"/>
        </w:rPr>
      </w:pPr>
      <w:r>
        <w:rPr>
          <w:b w:val="0"/>
        </w:rPr>
        <w:lastRenderedPageBreak/>
        <w:t>Załącznik nr 5 Opis przepływu danych osobowych</w:t>
      </w:r>
    </w:p>
    <w:p w:rsidR="00C27C7B" w:rsidRDefault="00C27C7B" w:rsidP="00C27C7B">
      <w:pPr>
        <w:rPr>
          <w:b/>
        </w:rPr>
      </w:pPr>
    </w:p>
    <w:p w:rsidR="00C27C7B" w:rsidRDefault="0098608A" w:rsidP="00C27C7B">
      <w:pPr>
        <w:pStyle w:val="Nagwek2"/>
        <w:rPr>
          <w:b w:val="0"/>
        </w:rPr>
      </w:pPr>
      <w:r>
        <w:rPr>
          <w:b w:val="0"/>
          <w:noProof/>
        </w:rPr>
        <w:pict>
          <v:line id="_x0000_s1037" style="position:absolute;left:0;text-align:left;z-index:251671552" from="97.85pt,274.05pt" to="142.85pt,274.05pt">
            <v:stroke startarrow="block" endarrow="block"/>
          </v:line>
        </w:pict>
      </w:r>
      <w:r>
        <w:rPr>
          <w:b w:val="0"/>
          <w:noProof/>
        </w:rPr>
        <w:pict>
          <v:rect id="_x0000_s1036" style="position:absolute;left:0;text-align:left;margin-left:313.85pt;margin-top:251.25pt;width:153pt;height:1in;z-index:251670528">
            <v:textbox style="mso-next-textbox:#_x0000_s1036">
              <w:txbxContent>
                <w:p w:rsidR="00534548" w:rsidRDefault="00534548" w:rsidP="00C27C7B">
                  <w:r>
                    <w:t>Pracownik Działu kadrowego</w:t>
                  </w:r>
                </w:p>
              </w:txbxContent>
            </v:textbox>
          </v:rect>
        </w:pict>
      </w:r>
      <w:r>
        <w:rPr>
          <w:b w:val="0"/>
          <w:noProof/>
        </w:rPr>
        <w:pict>
          <v:rect id="_x0000_s1035" style="position:absolute;left:0;text-align:left;margin-left:313.85pt;margin-top:134.25pt;width:90pt;height:54pt;z-index:251669504">
            <v:textbox style="mso-next-textbox:#_x0000_s1035">
              <w:txbxContent>
                <w:p w:rsidR="00534548" w:rsidRDefault="00534548" w:rsidP="00C27C7B">
                  <w:r>
                    <w:t>Pracownicy Działu księgowości</w:t>
                  </w:r>
                </w:p>
              </w:txbxContent>
            </v:textbox>
          </v:rect>
        </w:pict>
      </w:r>
      <w:r>
        <w:rPr>
          <w:b w:val="0"/>
          <w:noProof/>
        </w:rPr>
        <w:pict>
          <v:line id="_x0000_s1034" style="position:absolute;left:0;text-align:left;z-index:251668480" from="241.85pt,269.25pt" to="304.85pt,269.25pt">
            <v:stroke endarrow="block"/>
          </v:line>
        </w:pict>
      </w:r>
      <w:r>
        <w:rPr>
          <w:b w:val="0"/>
          <w:noProof/>
        </w:rPr>
        <w:pict>
          <v:line id="_x0000_s1033" style="position:absolute;left:0;text-align:left;z-index:251667456" from="241.85pt,152.25pt" to="304.85pt,152.25pt">
            <v:stroke endarrow="block"/>
          </v:line>
        </w:pict>
      </w:r>
      <w:r>
        <w:rPr>
          <w:b w:val="0"/>
          <w:noProof/>
        </w:rPr>
        <w:pict>
          <v:line id="_x0000_s1032" style="position:absolute;left:0;text-align:left;z-index:251666432" from="61.85pt,188.25pt" to="61.85pt,233.25pt">
            <v:stroke endarrow="block"/>
          </v:line>
        </w:pict>
      </w:r>
      <w:r>
        <w:rPr>
          <w:b w:val="0"/>
          <w:noProof/>
        </w:rPr>
        <w:pict>
          <v:line id="_x0000_s1031" style="position:absolute;left:0;text-align:left;z-index:251665408" from="97.85pt,152.25pt" to="142.85pt,152.25pt">
            <v:stroke startarrow="block" endarrow="block"/>
          </v:line>
        </w:pict>
      </w:r>
      <w:r>
        <w:rPr>
          <w:b w:val="0"/>
          <w:noProof/>
        </w:rPr>
        <w:pict>
          <v:rect id="_x0000_s1030" style="position:absolute;left:0;text-align:left;margin-left:142.85pt;margin-top:247.05pt;width:99pt;height:54pt;z-index:251664384">
            <v:textbox style="mso-next-textbox:#_x0000_s1030">
              <w:txbxContent>
                <w:p w:rsidR="00534548" w:rsidRDefault="00534548" w:rsidP="00C27C7B">
                  <w:r>
                    <w:t>System płacowy</w:t>
                  </w:r>
                </w:p>
              </w:txbxContent>
            </v:textbox>
          </v:rect>
        </w:pict>
      </w:r>
      <w:r>
        <w:rPr>
          <w:b w:val="0"/>
          <w:noProof/>
        </w:rPr>
        <w:pict>
          <v:rect id="_x0000_s1029" style="position:absolute;left:0;text-align:left;margin-left:142.85pt;margin-top:134.25pt;width:99pt;height:54pt;z-index:251663360">
            <v:textbox style="mso-next-textbox:#_x0000_s1029">
              <w:txbxContent>
                <w:p w:rsidR="00534548" w:rsidRDefault="00534548" w:rsidP="00C27C7B">
                  <w:r>
                    <w:t xml:space="preserve">Kartoteka </w:t>
                  </w:r>
                </w:p>
              </w:txbxContent>
            </v:textbox>
          </v:rect>
        </w:pict>
      </w:r>
      <w:r>
        <w:rPr>
          <w:b w:val="0"/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28" type="#_x0000_t132" style="position:absolute;left:0;text-align:left;margin-left:34.85pt;margin-top:233.25pt;width:63pt;height:63pt;z-index:251662336">
            <v:textbox style="mso-next-textbox:#_x0000_s1028">
              <w:txbxContent>
                <w:p w:rsidR="00534548" w:rsidRDefault="00534548" w:rsidP="00C27C7B">
                  <w:r>
                    <w:t>Dane płacowe</w:t>
                  </w:r>
                </w:p>
              </w:txbxContent>
            </v:textbox>
          </v:shape>
        </w:pict>
      </w:r>
      <w:r>
        <w:rPr>
          <w:b w:val="0"/>
          <w:noProof/>
        </w:rPr>
        <w:pict>
          <v:shape id="_x0000_s1027" type="#_x0000_t132" style="position:absolute;left:0;text-align:left;margin-left:34.85pt;margin-top:125.25pt;width:63pt;height:63pt;z-index:251661312">
            <v:textbox style="mso-next-textbox:#_x0000_s1027">
              <w:txbxContent>
                <w:p w:rsidR="00534548" w:rsidRDefault="00534548" w:rsidP="00C27C7B">
                  <w:r>
                    <w:t>Dane kadrowe</w:t>
                  </w:r>
                </w:p>
              </w:txbxContent>
            </v:textbox>
          </v:shape>
        </w:pict>
      </w:r>
      <w:r w:rsidR="00C27C7B">
        <w:rPr>
          <w:b w:val="0"/>
        </w:rPr>
        <w:t>Przepływ danych kadrowych (</w:t>
      </w:r>
      <w:r w:rsidR="00C27C7B">
        <w:rPr>
          <w:b w:val="0"/>
          <w:i/>
        </w:rPr>
        <w:t>na wzór)</w:t>
      </w:r>
    </w:p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>
      <w:r>
        <w:t xml:space="preserve">Przepływ </w:t>
      </w:r>
      <w:r>
        <w:br/>
        <w:t xml:space="preserve">danych </w:t>
      </w:r>
    </w:p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C27C7B" w:rsidRDefault="00C27C7B" w:rsidP="00C27C7B"/>
    <w:p w:rsidR="00617762" w:rsidRDefault="00617762" w:rsidP="00617762">
      <w:pPr>
        <w:spacing w:line="300" w:lineRule="atLeast"/>
        <w:jc w:val="both"/>
        <w:rPr>
          <w:rFonts w:ascii="Arial" w:hAnsi="Arial" w:cs="Arial"/>
          <w:b/>
        </w:rPr>
      </w:pPr>
    </w:p>
    <w:p w:rsidR="00617762" w:rsidRDefault="00617762" w:rsidP="00617762">
      <w:pPr>
        <w:spacing w:line="300" w:lineRule="atLeast"/>
        <w:jc w:val="both"/>
        <w:rPr>
          <w:rFonts w:ascii="Arial" w:hAnsi="Arial" w:cs="Arial"/>
          <w:b/>
        </w:rPr>
      </w:pPr>
    </w:p>
    <w:p w:rsidR="00617762" w:rsidRDefault="00617762" w:rsidP="00617762">
      <w:pPr>
        <w:spacing w:line="300" w:lineRule="atLeast"/>
        <w:jc w:val="both"/>
        <w:rPr>
          <w:rFonts w:ascii="Arial" w:hAnsi="Arial" w:cs="Arial"/>
          <w:b/>
        </w:rPr>
      </w:pPr>
    </w:p>
    <w:p w:rsidR="00C27C7B" w:rsidRDefault="00C27C7B" w:rsidP="00C27C7B">
      <w:pPr>
        <w:pStyle w:val="Nagwek1"/>
        <w:numPr>
          <w:ilvl w:val="0"/>
          <w:numId w:val="0"/>
        </w:numPr>
        <w:jc w:val="both"/>
        <w:rPr>
          <w:b w:val="0"/>
        </w:rPr>
      </w:pPr>
      <w:r w:rsidRPr="007930E3">
        <w:rPr>
          <w:b w:val="0"/>
        </w:rPr>
        <w:t>Załącznik nr 6</w:t>
      </w:r>
      <w:r>
        <w:rPr>
          <w:b w:val="0"/>
        </w:rPr>
        <w:t xml:space="preserve"> Wykaz </w:t>
      </w:r>
      <w:r>
        <w:rPr>
          <w:b w:val="0"/>
          <w:szCs w:val="22"/>
        </w:rPr>
        <w:t>budynków, pomieszczeń lub części pomieszczeń, tworzących obszar, w którym przetwarzane są dane osobowe</w:t>
      </w:r>
    </w:p>
    <w:p w:rsidR="00C27C7B" w:rsidRDefault="00C27C7B" w:rsidP="00C27C7B"/>
    <w:p w:rsidR="00C27C7B" w:rsidRPr="001D35CD" w:rsidRDefault="00C27C7B" w:rsidP="00C27C7B">
      <w:pPr>
        <w:rPr>
          <w:i/>
          <w:iCs/>
        </w:rPr>
      </w:pPr>
      <w:r w:rsidRPr="001D35CD">
        <w:t xml:space="preserve">Przetwarzanie danych osobowych przez </w:t>
      </w:r>
      <w:r>
        <w:t>………………..</w:t>
      </w:r>
      <w:r w:rsidRPr="001D35CD">
        <w:t>przy ul</w:t>
      </w:r>
      <w:r>
        <w:t>. …………………., i następuje w następujących pomieszczeniach:</w:t>
      </w:r>
    </w:p>
    <w:p w:rsidR="00C27C7B" w:rsidRDefault="00C27C7B" w:rsidP="00C27C7B">
      <w:pPr>
        <w:spacing w:line="300" w:lineRule="atLeast"/>
        <w:ind w:left="360"/>
        <w:jc w:val="both"/>
        <w:rPr>
          <w:color w:val="000000"/>
        </w:rPr>
      </w:pPr>
    </w:p>
    <w:p w:rsidR="00C27C7B" w:rsidRPr="001D35CD" w:rsidRDefault="00C27C7B" w:rsidP="00C27C7B">
      <w:pPr>
        <w:numPr>
          <w:ilvl w:val="0"/>
          <w:numId w:val="49"/>
        </w:numPr>
        <w:spacing w:after="0" w:line="240" w:lineRule="auto"/>
      </w:pPr>
      <w:r w:rsidRPr="001D35CD">
        <w:t xml:space="preserve">Stacje robocze, na których przetwarzane są dane osobowe znajdują się w </w:t>
      </w:r>
      <w:r>
        <w:t>………………</w:t>
      </w:r>
      <w:r w:rsidRPr="001D35CD">
        <w:t xml:space="preserve"> dedykowanych pomieszczeniach o numerach</w:t>
      </w:r>
      <w:r>
        <w:t>……………………………………….</w:t>
      </w:r>
      <w:r w:rsidRPr="001D35CD">
        <w:t xml:space="preserve">. </w:t>
      </w:r>
    </w:p>
    <w:p w:rsidR="00C27C7B" w:rsidRPr="001D35CD" w:rsidRDefault="00C27C7B" w:rsidP="00C27C7B">
      <w:pPr>
        <w:numPr>
          <w:ilvl w:val="0"/>
          <w:numId w:val="49"/>
        </w:numPr>
        <w:spacing w:after="0" w:line="300" w:lineRule="atLeast"/>
        <w:jc w:val="both"/>
        <w:rPr>
          <w:color w:val="000000"/>
        </w:rPr>
      </w:pPr>
      <w:r w:rsidRPr="001D35CD">
        <w:rPr>
          <w:color w:val="000000"/>
        </w:rPr>
        <w:t>Pomieszczenia, w których przechowywane są sprawne oraz uszkodzone elektroniczne nośniki informacji, kopie zapasowe</w:t>
      </w:r>
      <w:r>
        <w:rPr>
          <w:color w:val="000000"/>
        </w:rPr>
        <w:t xml:space="preserve"> zlokalizowane są w pokoju nr ………………….</w:t>
      </w:r>
    </w:p>
    <w:p w:rsidR="00C27C7B" w:rsidRPr="001D35CD" w:rsidRDefault="00C27C7B" w:rsidP="00C27C7B">
      <w:pPr>
        <w:numPr>
          <w:ilvl w:val="0"/>
          <w:numId w:val="49"/>
        </w:numPr>
        <w:spacing w:after="0" w:line="300" w:lineRule="atLeast"/>
        <w:jc w:val="both"/>
        <w:rPr>
          <w:color w:val="000000"/>
        </w:rPr>
      </w:pPr>
      <w:r w:rsidRPr="001D35CD">
        <w:rPr>
          <w:color w:val="000000"/>
        </w:rPr>
        <w:t>Pomieszczenia, w których przechowuje się dokumenty źródłowe oraz wy</w:t>
      </w:r>
      <w:r>
        <w:rPr>
          <w:color w:val="000000"/>
        </w:rPr>
        <w:t>druki z systemu informatycznego zlokalizowane są w pokojach nr …………………………………..</w:t>
      </w:r>
    </w:p>
    <w:p w:rsidR="00C27C7B" w:rsidRPr="001D35CD" w:rsidRDefault="00C27C7B" w:rsidP="00C27C7B">
      <w:pPr>
        <w:numPr>
          <w:ilvl w:val="0"/>
          <w:numId w:val="49"/>
        </w:numPr>
        <w:spacing w:after="0" w:line="240" w:lineRule="auto"/>
      </w:pPr>
      <w:r w:rsidRPr="001D35CD">
        <w:t>Kartoteki papierowa zawierające zbiory nieinformatyczne umiejscowione są w trzech pomieszczeniach o nr…………………….</w:t>
      </w:r>
    </w:p>
    <w:p w:rsidR="00C27C7B" w:rsidRPr="001D35CD" w:rsidRDefault="00C27C7B" w:rsidP="00C27C7B"/>
    <w:p w:rsidR="00C27C7B" w:rsidRDefault="00C27C7B" w:rsidP="00C27C7B">
      <w:pPr>
        <w:rPr>
          <w:i/>
          <w:iCs/>
          <w:sz w:val="20"/>
        </w:rPr>
      </w:pPr>
    </w:p>
    <w:p w:rsidR="00C27C7B" w:rsidRPr="007930E3" w:rsidRDefault="00C27C7B" w:rsidP="00C27C7B">
      <w:pPr>
        <w:rPr>
          <w:b/>
        </w:rPr>
      </w:pPr>
    </w:p>
    <w:p w:rsidR="00C27C7B" w:rsidRDefault="00C27C7B" w:rsidP="00C27C7B">
      <w:pPr>
        <w:spacing w:after="0"/>
      </w:pPr>
    </w:p>
    <w:p w:rsidR="00C27C7B" w:rsidRDefault="00C27C7B" w:rsidP="00C27C7B">
      <w:pPr>
        <w:spacing w:after="0"/>
      </w:pPr>
    </w:p>
    <w:p w:rsidR="00C27C7B" w:rsidRDefault="00C27C7B" w:rsidP="00C27C7B">
      <w:pPr>
        <w:spacing w:after="0"/>
      </w:pPr>
    </w:p>
    <w:p w:rsidR="00E573DE" w:rsidRDefault="00C27C7B" w:rsidP="00C27C7B">
      <w:pPr>
        <w:spacing w:after="0"/>
      </w:pPr>
      <w:r>
        <w:t>)</w:t>
      </w:r>
    </w:p>
    <w:sectPr w:rsidR="00E573DE" w:rsidSect="00E5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710" w:rsidRDefault="00415710" w:rsidP="00C27C7B">
      <w:pPr>
        <w:spacing w:after="0" w:line="240" w:lineRule="auto"/>
      </w:pPr>
      <w:r>
        <w:separator/>
      </w:r>
    </w:p>
  </w:endnote>
  <w:endnote w:type="continuationSeparator" w:id="0">
    <w:p w:rsidR="00415710" w:rsidRDefault="00415710" w:rsidP="00C2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48" w:rsidRDefault="00534548">
    <w:pPr>
      <w:pStyle w:val="Stopka"/>
      <w:pBdr>
        <w:top w:val="single" w:sz="4" w:space="1" w:color="auto"/>
      </w:pBdr>
      <w:tabs>
        <w:tab w:val="clear" w:pos="9072"/>
        <w:tab w:val="right" w:pos="8280"/>
      </w:tabs>
      <w:rPr>
        <w:rFonts w:ascii="Arial" w:hAnsi="Arial" w:cs="Arial"/>
        <w:sz w:val="16"/>
        <w:szCs w:val="16"/>
      </w:rPr>
    </w:pPr>
    <w:r w:rsidRPr="00F077BE">
      <w:rPr>
        <w:rFonts w:ascii="Arial" w:hAnsi="Arial" w:cs="Arial"/>
        <w:sz w:val="16"/>
        <w:szCs w:val="16"/>
      </w:rPr>
      <w:t xml:space="preserve">        </w:t>
    </w:r>
    <w:r w:rsidRPr="00F077BE">
      <w:rPr>
        <w:rFonts w:ascii="Arial" w:hAnsi="Arial" w:cs="Arial"/>
        <w:sz w:val="16"/>
        <w:szCs w:val="16"/>
      </w:rPr>
      <w:tab/>
    </w:r>
  </w:p>
  <w:p w:rsidR="00534548" w:rsidRPr="008E0F17" w:rsidRDefault="00534548" w:rsidP="00C27C7B">
    <w:pPr>
      <w:pStyle w:val="Stopka"/>
      <w:pBdr>
        <w:top w:val="single" w:sz="4" w:space="1" w:color="auto"/>
      </w:pBdr>
      <w:tabs>
        <w:tab w:val="clear" w:pos="9072"/>
        <w:tab w:val="right" w:pos="8280"/>
      </w:tabs>
      <w:jc w:val="center"/>
      <w:rPr>
        <w:rStyle w:val="Numerstrony"/>
        <w:sz w:val="16"/>
        <w:szCs w:val="16"/>
      </w:rPr>
    </w:pPr>
    <w:r w:rsidRPr="008E0F17">
      <w:rPr>
        <w:rStyle w:val="Numerstrony"/>
        <w:sz w:val="16"/>
        <w:szCs w:val="16"/>
      </w:rPr>
      <w:t xml:space="preserve">Strona </w:t>
    </w:r>
    <w:r w:rsidR="0098608A" w:rsidRPr="008E0F17">
      <w:rPr>
        <w:rStyle w:val="Numerstrony"/>
        <w:sz w:val="16"/>
        <w:szCs w:val="16"/>
      </w:rPr>
      <w:fldChar w:fldCharType="begin"/>
    </w:r>
    <w:r w:rsidRPr="008E0F17">
      <w:rPr>
        <w:rStyle w:val="Numerstrony"/>
        <w:sz w:val="16"/>
        <w:szCs w:val="16"/>
      </w:rPr>
      <w:instrText xml:space="preserve"> PAGE </w:instrText>
    </w:r>
    <w:r w:rsidR="0098608A" w:rsidRPr="008E0F17">
      <w:rPr>
        <w:rStyle w:val="Numerstrony"/>
        <w:sz w:val="16"/>
        <w:szCs w:val="16"/>
      </w:rPr>
      <w:fldChar w:fldCharType="separate"/>
    </w:r>
    <w:r w:rsidR="0025597B">
      <w:rPr>
        <w:rStyle w:val="Numerstrony"/>
        <w:noProof/>
        <w:sz w:val="16"/>
        <w:szCs w:val="16"/>
      </w:rPr>
      <w:t>17</w:t>
    </w:r>
    <w:r w:rsidR="0098608A" w:rsidRPr="008E0F17">
      <w:rPr>
        <w:rStyle w:val="Numerstrony"/>
        <w:sz w:val="16"/>
        <w:szCs w:val="16"/>
      </w:rPr>
      <w:fldChar w:fldCharType="end"/>
    </w:r>
    <w:r w:rsidRPr="008E0F17">
      <w:rPr>
        <w:rStyle w:val="Numerstrony"/>
        <w:sz w:val="16"/>
        <w:szCs w:val="16"/>
      </w:rPr>
      <w:t xml:space="preserve"> z </w:t>
    </w:r>
    <w:r w:rsidR="0098608A" w:rsidRPr="008E0F17">
      <w:rPr>
        <w:rStyle w:val="Numerstrony"/>
        <w:sz w:val="16"/>
        <w:szCs w:val="16"/>
      </w:rPr>
      <w:fldChar w:fldCharType="begin"/>
    </w:r>
    <w:r w:rsidRPr="008E0F17">
      <w:rPr>
        <w:rStyle w:val="Numerstrony"/>
        <w:sz w:val="16"/>
        <w:szCs w:val="16"/>
      </w:rPr>
      <w:instrText xml:space="preserve"> NUMPAGES </w:instrText>
    </w:r>
    <w:r w:rsidR="0098608A" w:rsidRPr="008E0F17">
      <w:rPr>
        <w:rStyle w:val="Numerstrony"/>
        <w:sz w:val="16"/>
        <w:szCs w:val="16"/>
      </w:rPr>
      <w:fldChar w:fldCharType="separate"/>
    </w:r>
    <w:r w:rsidR="0025597B">
      <w:rPr>
        <w:rStyle w:val="Numerstrony"/>
        <w:noProof/>
        <w:sz w:val="16"/>
        <w:szCs w:val="16"/>
      </w:rPr>
      <w:t>20</w:t>
    </w:r>
    <w:r w:rsidR="0098608A" w:rsidRPr="008E0F17">
      <w:rPr>
        <w:rStyle w:val="Numerstrony"/>
        <w:sz w:val="16"/>
        <w:szCs w:val="16"/>
      </w:rPr>
      <w:fldChar w:fldCharType="end"/>
    </w:r>
  </w:p>
  <w:p w:rsidR="00534548" w:rsidRDefault="00534548">
    <w:pPr>
      <w:pStyle w:val="Stopka"/>
      <w:pBdr>
        <w:top w:val="single" w:sz="4" w:space="1" w:color="auto"/>
      </w:pBdr>
      <w:tabs>
        <w:tab w:val="clear" w:pos="9072"/>
        <w:tab w:val="right" w:pos="82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48" w:rsidRDefault="00534548" w:rsidP="00C27C7B">
    <w:pPr>
      <w:pStyle w:val="Stopka"/>
      <w:pBdr>
        <w:top w:val="single" w:sz="4" w:space="1" w:color="auto"/>
      </w:pBdr>
      <w:tabs>
        <w:tab w:val="clear" w:pos="9072"/>
        <w:tab w:val="right" w:pos="8280"/>
      </w:tabs>
      <w:rPr>
        <w:rFonts w:ascii="Arial" w:hAnsi="Arial" w:cs="Arial"/>
        <w:sz w:val="16"/>
        <w:szCs w:val="16"/>
      </w:rPr>
    </w:pPr>
  </w:p>
  <w:p w:rsidR="00534548" w:rsidRPr="008E0F17" w:rsidRDefault="00534548" w:rsidP="00C27C7B">
    <w:pPr>
      <w:pStyle w:val="Stopka"/>
      <w:pBdr>
        <w:top w:val="single" w:sz="4" w:space="1" w:color="auto"/>
      </w:pBdr>
      <w:tabs>
        <w:tab w:val="clear" w:pos="9072"/>
        <w:tab w:val="right" w:pos="8280"/>
      </w:tabs>
      <w:jc w:val="center"/>
      <w:rPr>
        <w:rStyle w:val="Numerstrony"/>
        <w:sz w:val="16"/>
        <w:szCs w:val="16"/>
      </w:rPr>
    </w:pPr>
    <w:r w:rsidRPr="008E0F17">
      <w:rPr>
        <w:rStyle w:val="Numerstrony"/>
        <w:sz w:val="16"/>
        <w:szCs w:val="16"/>
      </w:rPr>
      <w:t xml:space="preserve">Strona </w:t>
    </w:r>
    <w:r w:rsidR="0098608A" w:rsidRPr="008E0F17">
      <w:rPr>
        <w:rStyle w:val="Numerstrony"/>
        <w:sz w:val="16"/>
        <w:szCs w:val="16"/>
      </w:rPr>
      <w:fldChar w:fldCharType="begin"/>
    </w:r>
    <w:r w:rsidRPr="008E0F17">
      <w:rPr>
        <w:rStyle w:val="Numerstrony"/>
        <w:sz w:val="16"/>
        <w:szCs w:val="16"/>
      </w:rPr>
      <w:instrText xml:space="preserve"> PAGE </w:instrText>
    </w:r>
    <w:r w:rsidR="0098608A" w:rsidRPr="008E0F17">
      <w:rPr>
        <w:rStyle w:val="Numerstrony"/>
        <w:sz w:val="16"/>
        <w:szCs w:val="16"/>
      </w:rPr>
      <w:fldChar w:fldCharType="separate"/>
    </w:r>
    <w:r w:rsidR="0025597B">
      <w:rPr>
        <w:rStyle w:val="Numerstrony"/>
        <w:noProof/>
        <w:sz w:val="16"/>
        <w:szCs w:val="16"/>
      </w:rPr>
      <w:t>16</w:t>
    </w:r>
    <w:r w:rsidR="0098608A" w:rsidRPr="008E0F17">
      <w:rPr>
        <w:rStyle w:val="Numerstrony"/>
        <w:sz w:val="16"/>
        <w:szCs w:val="16"/>
      </w:rPr>
      <w:fldChar w:fldCharType="end"/>
    </w:r>
    <w:r w:rsidRPr="008E0F17">
      <w:rPr>
        <w:rStyle w:val="Numerstrony"/>
        <w:sz w:val="16"/>
        <w:szCs w:val="16"/>
      </w:rPr>
      <w:t xml:space="preserve"> z </w:t>
    </w:r>
    <w:r w:rsidR="0098608A" w:rsidRPr="008E0F17">
      <w:rPr>
        <w:rStyle w:val="Numerstrony"/>
        <w:sz w:val="16"/>
        <w:szCs w:val="16"/>
      </w:rPr>
      <w:fldChar w:fldCharType="begin"/>
    </w:r>
    <w:r w:rsidRPr="008E0F17">
      <w:rPr>
        <w:rStyle w:val="Numerstrony"/>
        <w:sz w:val="16"/>
        <w:szCs w:val="16"/>
      </w:rPr>
      <w:instrText xml:space="preserve"> NUMPAGES </w:instrText>
    </w:r>
    <w:r w:rsidR="0098608A" w:rsidRPr="008E0F17">
      <w:rPr>
        <w:rStyle w:val="Numerstrony"/>
        <w:sz w:val="16"/>
        <w:szCs w:val="16"/>
      </w:rPr>
      <w:fldChar w:fldCharType="separate"/>
    </w:r>
    <w:r w:rsidR="0025597B">
      <w:rPr>
        <w:rStyle w:val="Numerstrony"/>
        <w:noProof/>
        <w:sz w:val="16"/>
        <w:szCs w:val="16"/>
      </w:rPr>
      <w:t>20</w:t>
    </w:r>
    <w:r w:rsidR="0098608A" w:rsidRPr="008E0F17">
      <w:rPr>
        <w:rStyle w:val="Numerstrony"/>
        <w:sz w:val="16"/>
        <w:szCs w:val="16"/>
      </w:rPr>
      <w:fldChar w:fldCharType="end"/>
    </w:r>
  </w:p>
  <w:p w:rsidR="00534548" w:rsidRDefault="005345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710" w:rsidRDefault="00415710" w:rsidP="00C27C7B">
      <w:pPr>
        <w:spacing w:after="0" w:line="240" w:lineRule="auto"/>
      </w:pPr>
      <w:r>
        <w:separator/>
      </w:r>
    </w:p>
  </w:footnote>
  <w:footnote w:type="continuationSeparator" w:id="0">
    <w:p w:rsidR="00415710" w:rsidRDefault="00415710" w:rsidP="00C2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48" w:rsidRDefault="00534548" w:rsidP="00596112">
    <w:pPr>
      <w:pStyle w:val="Nagwek"/>
      <w:tabs>
        <w:tab w:val="clear" w:pos="4153"/>
        <w:tab w:val="clear" w:pos="8306"/>
        <w:tab w:val="center" w:pos="4536"/>
        <w:tab w:val="right" w:pos="9000"/>
      </w:tabs>
      <w:jc w:val="center"/>
      <w:rPr>
        <w:sz w:val="16"/>
        <w:szCs w:val="16"/>
      </w:rPr>
    </w:pPr>
    <w:r w:rsidRPr="00306B4E">
      <w:rPr>
        <w:sz w:val="16"/>
        <w:szCs w:val="16"/>
      </w:rPr>
      <w:t>Polityka bezpieczeństwa przetwarzania danych osobow</w:t>
    </w:r>
    <w:r>
      <w:rPr>
        <w:sz w:val="16"/>
        <w:szCs w:val="16"/>
      </w:rPr>
      <w:t>ych</w:t>
    </w:r>
  </w:p>
  <w:p w:rsidR="00534548" w:rsidRPr="006C734A" w:rsidRDefault="00534548" w:rsidP="00596112">
    <w:pPr>
      <w:pStyle w:val="Nagwek"/>
      <w:tabs>
        <w:tab w:val="clear" w:pos="4153"/>
        <w:tab w:val="clear" w:pos="8306"/>
        <w:tab w:val="center" w:pos="4536"/>
        <w:tab w:val="right" w:pos="9000"/>
      </w:tabs>
      <w:jc w:val="center"/>
      <w:rPr>
        <w:color w:val="000000"/>
        <w:sz w:val="16"/>
        <w:szCs w:val="16"/>
      </w:rPr>
    </w:pPr>
    <w:r>
      <w:rPr>
        <w:sz w:val="16"/>
        <w:szCs w:val="16"/>
      </w:rPr>
      <w:t xml:space="preserve">w </w:t>
    </w:r>
    <w:r>
      <w:rPr>
        <w:color w:val="000000"/>
        <w:sz w:val="16"/>
        <w:szCs w:val="16"/>
      </w:rPr>
      <w:t xml:space="preserve">Zespole Szkół w Żelistrzewie </w:t>
    </w:r>
  </w:p>
  <w:p w:rsidR="00534548" w:rsidRPr="00D34645" w:rsidRDefault="00534548" w:rsidP="00C27C7B">
    <w:pPr>
      <w:pStyle w:val="Nagwek"/>
      <w:tabs>
        <w:tab w:val="clear" w:pos="4153"/>
        <w:tab w:val="clear" w:pos="8306"/>
        <w:tab w:val="center" w:pos="4536"/>
        <w:tab w:val="right" w:pos="9000"/>
      </w:tabs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548" w:rsidRDefault="00534548" w:rsidP="00C27C7B">
    <w:pPr>
      <w:pStyle w:val="Nagwek"/>
      <w:tabs>
        <w:tab w:val="clear" w:pos="4153"/>
        <w:tab w:val="clear" w:pos="8306"/>
        <w:tab w:val="center" w:pos="4536"/>
        <w:tab w:val="right" w:pos="9000"/>
      </w:tabs>
      <w:jc w:val="center"/>
      <w:rPr>
        <w:sz w:val="16"/>
        <w:szCs w:val="16"/>
      </w:rPr>
    </w:pPr>
    <w:r w:rsidRPr="00306B4E">
      <w:rPr>
        <w:sz w:val="16"/>
        <w:szCs w:val="16"/>
      </w:rPr>
      <w:t>Polityka bezpieczeństwa przetwarzania danych osobow</w:t>
    </w:r>
    <w:r>
      <w:rPr>
        <w:sz w:val="16"/>
        <w:szCs w:val="16"/>
      </w:rPr>
      <w:t>ych</w:t>
    </w:r>
  </w:p>
  <w:p w:rsidR="00534548" w:rsidRPr="006C734A" w:rsidRDefault="00534548" w:rsidP="00C27C7B">
    <w:pPr>
      <w:pStyle w:val="Nagwek"/>
      <w:tabs>
        <w:tab w:val="clear" w:pos="4153"/>
        <w:tab w:val="clear" w:pos="8306"/>
        <w:tab w:val="center" w:pos="4536"/>
        <w:tab w:val="right" w:pos="9000"/>
      </w:tabs>
      <w:jc w:val="center"/>
      <w:rPr>
        <w:color w:val="000000"/>
        <w:sz w:val="16"/>
        <w:szCs w:val="16"/>
      </w:rPr>
    </w:pPr>
    <w:r>
      <w:rPr>
        <w:sz w:val="16"/>
        <w:szCs w:val="16"/>
      </w:rPr>
      <w:t xml:space="preserve">w </w:t>
    </w:r>
    <w:r>
      <w:rPr>
        <w:color w:val="000000"/>
        <w:sz w:val="16"/>
        <w:szCs w:val="16"/>
      </w:rPr>
      <w:t xml:space="preserve">Zespole Szkół w Żelistrzewie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3B8"/>
    <w:multiLevelType w:val="hybridMultilevel"/>
    <w:tmpl w:val="F0D4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029D"/>
    <w:multiLevelType w:val="hybridMultilevel"/>
    <w:tmpl w:val="0A8CF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34306"/>
    <w:multiLevelType w:val="hybridMultilevel"/>
    <w:tmpl w:val="25488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30EEF"/>
    <w:multiLevelType w:val="hybridMultilevel"/>
    <w:tmpl w:val="3F864C8E"/>
    <w:lvl w:ilvl="0" w:tplc="BE984D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5A42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4218A"/>
    <w:multiLevelType w:val="hybridMultilevel"/>
    <w:tmpl w:val="A5CAB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91579"/>
    <w:multiLevelType w:val="hybridMultilevel"/>
    <w:tmpl w:val="E406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454F9"/>
    <w:multiLevelType w:val="hybridMultilevel"/>
    <w:tmpl w:val="1F64A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900FA"/>
    <w:multiLevelType w:val="hybridMultilevel"/>
    <w:tmpl w:val="58041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7126C"/>
    <w:multiLevelType w:val="hybridMultilevel"/>
    <w:tmpl w:val="1FE05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C068A"/>
    <w:multiLevelType w:val="hybridMultilevel"/>
    <w:tmpl w:val="B6321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068E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44D1D"/>
    <w:multiLevelType w:val="hybridMultilevel"/>
    <w:tmpl w:val="3CDC2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D08B1"/>
    <w:multiLevelType w:val="hybridMultilevel"/>
    <w:tmpl w:val="F0962C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CF05FE"/>
    <w:multiLevelType w:val="hybridMultilevel"/>
    <w:tmpl w:val="3BDAA3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622F3"/>
    <w:multiLevelType w:val="hybridMultilevel"/>
    <w:tmpl w:val="F30A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4C75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339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4097E1C"/>
    <w:multiLevelType w:val="hybridMultilevel"/>
    <w:tmpl w:val="FA66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B61DA"/>
    <w:multiLevelType w:val="hybridMultilevel"/>
    <w:tmpl w:val="5AB65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A7FB4"/>
    <w:multiLevelType w:val="hybridMultilevel"/>
    <w:tmpl w:val="D6FE558A"/>
    <w:lvl w:ilvl="0" w:tplc="BE984D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B0B4C2B"/>
    <w:multiLevelType w:val="hybridMultilevel"/>
    <w:tmpl w:val="173A5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C63F7"/>
    <w:multiLevelType w:val="hybridMultilevel"/>
    <w:tmpl w:val="AD2E3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4F0C"/>
    <w:multiLevelType w:val="hybridMultilevel"/>
    <w:tmpl w:val="D04C8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52B0B"/>
    <w:multiLevelType w:val="hybridMultilevel"/>
    <w:tmpl w:val="23168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85D06"/>
    <w:multiLevelType w:val="hybridMultilevel"/>
    <w:tmpl w:val="C46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725E5"/>
    <w:multiLevelType w:val="hybridMultilevel"/>
    <w:tmpl w:val="720E2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C20D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0315D"/>
    <w:multiLevelType w:val="hybridMultilevel"/>
    <w:tmpl w:val="FD205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177F3"/>
    <w:multiLevelType w:val="hybridMultilevel"/>
    <w:tmpl w:val="E61096C2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566763B5"/>
    <w:multiLevelType w:val="multilevel"/>
    <w:tmpl w:val="DFC06E76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56AB336D"/>
    <w:multiLevelType w:val="hybridMultilevel"/>
    <w:tmpl w:val="59D82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51058"/>
    <w:multiLevelType w:val="hybridMultilevel"/>
    <w:tmpl w:val="4C50E75C"/>
    <w:lvl w:ilvl="0" w:tplc="934C75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30E6F"/>
    <w:multiLevelType w:val="hybridMultilevel"/>
    <w:tmpl w:val="B9988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87DBF"/>
    <w:multiLevelType w:val="hybridMultilevel"/>
    <w:tmpl w:val="6178C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6C6F"/>
    <w:multiLevelType w:val="hybridMultilevel"/>
    <w:tmpl w:val="5C886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A2FC6"/>
    <w:multiLevelType w:val="hybridMultilevel"/>
    <w:tmpl w:val="17D48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A3BE9"/>
    <w:multiLevelType w:val="hybridMultilevel"/>
    <w:tmpl w:val="66041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56A656C"/>
    <w:multiLevelType w:val="hybridMultilevel"/>
    <w:tmpl w:val="7E224E48"/>
    <w:lvl w:ilvl="0" w:tplc="0DC20D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E7537"/>
    <w:multiLevelType w:val="hybridMultilevel"/>
    <w:tmpl w:val="F79A6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5E5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F1AF8"/>
    <w:multiLevelType w:val="hybridMultilevel"/>
    <w:tmpl w:val="AD562C1E"/>
    <w:lvl w:ilvl="0" w:tplc="0DC20D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A64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D605383"/>
    <w:multiLevelType w:val="hybridMultilevel"/>
    <w:tmpl w:val="72A81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F6CDD"/>
    <w:multiLevelType w:val="hybridMultilevel"/>
    <w:tmpl w:val="42F669F2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F1B412A"/>
    <w:multiLevelType w:val="hybridMultilevel"/>
    <w:tmpl w:val="41C2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F3A21"/>
    <w:multiLevelType w:val="hybridMultilevel"/>
    <w:tmpl w:val="639E3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3E2522"/>
    <w:multiLevelType w:val="hybridMultilevel"/>
    <w:tmpl w:val="705C0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766799"/>
    <w:multiLevelType w:val="hybridMultilevel"/>
    <w:tmpl w:val="3FDA1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93574"/>
    <w:multiLevelType w:val="hybridMultilevel"/>
    <w:tmpl w:val="A22AB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D4C37"/>
    <w:multiLevelType w:val="hybridMultilevel"/>
    <w:tmpl w:val="30327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9057CF1"/>
    <w:multiLevelType w:val="hybridMultilevel"/>
    <w:tmpl w:val="03C63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61A18"/>
    <w:multiLevelType w:val="hybridMultilevel"/>
    <w:tmpl w:val="A394F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061D2"/>
    <w:multiLevelType w:val="hybridMultilevel"/>
    <w:tmpl w:val="A3A44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30"/>
  </w:num>
  <w:num w:numId="4">
    <w:abstractNumId w:val="31"/>
  </w:num>
  <w:num w:numId="5">
    <w:abstractNumId w:val="42"/>
  </w:num>
  <w:num w:numId="6">
    <w:abstractNumId w:val="43"/>
  </w:num>
  <w:num w:numId="7">
    <w:abstractNumId w:val="8"/>
  </w:num>
  <w:num w:numId="8">
    <w:abstractNumId w:val="40"/>
  </w:num>
  <w:num w:numId="9">
    <w:abstractNumId w:val="47"/>
  </w:num>
  <w:num w:numId="10">
    <w:abstractNumId w:val="20"/>
  </w:num>
  <w:num w:numId="11">
    <w:abstractNumId w:val="6"/>
  </w:num>
  <w:num w:numId="12">
    <w:abstractNumId w:val="48"/>
  </w:num>
  <w:num w:numId="13">
    <w:abstractNumId w:val="16"/>
  </w:num>
  <w:num w:numId="14">
    <w:abstractNumId w:val="21"/>
  </w:num>
  <w:num w:numId="15">
    <w:abstractNumId w:val="46"/>
  </w:num>
  <w:num w:numId="16">
    <w:abstractNumId w:val="27"/>
  </w:num>
  <w:num w:numId="17">
    <w:abstractNumId w:val="32"/>
  </w:num>
  <w:num w:numId="18">
    <w:abstractNumId w:val="22"/>
  </w:num>
  <w:num w:numId="19">
    <w:abstractNumId w:val="29"/>
  </w:num>
  <w:num w:numId="20">
    <w:abstractNumId w:val="41"/>
  </w:num>
  <w:num w:numId="21">
    <w:abstractNumId w:val="4"/>
  </w:num>
  <w:num w:numId="22">
    <w:abstractNumId w:val="9"/>
  </w:num>
  <w:num w:numId="23">
    <w:abstractNumId w:val="13"/>
  </w:num>
  <w:num w:numId="24">
    <w:abstractNumId w:val="28"/>
  </w:num>
  <w:num w:numId="25">
    <w:abstractNumId w:val="7"/>
  </w:num>
  <w:num w:numId="26">
    <w:abstractNumId w:val="38"/>
  </w:num>
  <w:num w:numId="27">
    <w:abstractNumId w:val="44"/>
  </w:num>
  <w:num w:numId="28">
    <w:abstractNumId w:val="23"/>
  </w:num>
  <w:num w:numId="29">
    <w:abstractNumId w:val="18"/>
  </w:num>
  <w:num w:numId="30">
    <w:abstractNumId w:val="35"/>
  </w:num>
  <w:num w:numId="31">
    <w:abstractNumId w:val="19"/>
  </w:num>
  <w:num w:numId="32">
    <w:abstractNumId w:val="34"/>
  </w:num>
  <w:num w:numId="33">
    <w:abstractNumId w:val="36"/>
  </w:num>
  <w:num w:numId="34">
    <w:abstractNumId w:val="24"/>
  </w:num>
  <w:num w:numId="35">
    <w:abstractNumId w:val="2"/>
  </w:num>
  <w:num w:numId="36">
    <w:abstractNumId w:val="10"/>
  </w:num>
  <w:num w:numId="37">
    <w:abstractNumId w:val="0"/>
  </w:num>
  <w:num w:numId="38">
    <w:abstractNumId w:val="1"/>
  </w:num>
  <w:num w:numId="39">
    <w:abstractNumId w:val="15"/>
  </w:num>
  <w:num w:numId="40">
    <w:abstractNumId w:val="12"/>
  </w:num>
  <w:num w:numId="41">
    <w:abstractNumId w:val="3"/>
  </w:num>
  <w:num w:numId="42">
    <w:abstractNumId w:val="26"/>
  </w:num>
  <w:num w:numId="43">
    <w:abstractNumId w:val="37"/>
  </w:num>
  <w:num w:numId="44">
    <w:abstractNumId w:val="14"/>
  </w:num>
  <w:num w:numId="45">
    <w:abstractNumId w:val="39"/>
  </w:num>
  <w:num w:numId="46">
    <w:abstractNumId w:val="11"/>
  </w:num>
  <w:num w:numId="47">
    <w:abstractNumId w:val="33"/>
  </w:num>
  <w:num w:numId="48">
    <w:abstractNumId w:val="17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B31207"/>
    <w:rsid w:val="00062610"/>
    <w:rsid w:val="000E7212"/>
    <w:rsid w:val="001151DC"/>
    <w:rsid w:val="001B1B33"/>
    <w:rsid w:val="0025597B"/>
    <w:rsid w:val="0036607D"/>
    <w:rsid w:val="00372437"/>
    <w:rsid w:val="003C2BDA"/>
    <w:rsid w:val="00415710"/>
    <w:rsid w:val="004478E9"/>
    <w:rsid w:val="00493E81"/>
    <w:rsid w:val="004D7B0A"/>
    <w:rsid w:val="004E111D"/>
    <w:rsid w:val="005274A0"/>
    <w:rsid w:val="00534548"/>
    <w:rsid w:val="0056605C"/>
    <w:rsid w:val="00596112"/>
    <w:rsid w:val="00617762"/>
    <w:rsid w:val="00627355"/>
    <w:rsid w:val="00653FE3"/>
    <w:rsid w:val="00697379"/>
    <w:rsid w:val="007E6D03"/>
    <w:rsid w:val="008C7AE7"/>
    <w:rsid w:val="0098608A"/>
    <w:rsid w:val="009A16A8"/>
    <w:rsid w:val="009A341F"/>
    <w:rsid w:val="009B4C8F"/>
    <w:rsid w:val="009F44CB"/>
    <w:rsid w:val="00A73CD4"/>
    <w:rsid w:val="00A9149B"/>
    <w:rsid w:val="00AF4003"/>
    <w:rsid w:val="00B31207"/>
    <w:rsid w:val="00B9302A"/>
    <w:rsid w:val="00BD189D"/>
    <w:rsid w:val="00C12830"/>
    <w:rsid w:val="00C27C7B"/>
    <w:rsid w:val="00C5577A"/>
    <w:rsid w:val="00CF4997"/>
    <w:rsid w:val="00D152B5"/>
    <w:rsid w:val="00D37DC0"/>
    <w:rsid w:val="00D64721"/>
    <w:rsid w:val="00D70F07"/>
    <w:rsid w:val="00E514FD"/>
    <w:rsid w:val="00E573DE"/>
    <w:rsid w:val="00E8798C"/>
    <w:rsid w:val="00EA104E"/>
    <w:rsid w:val="00EB24E6"/>
    <w:rsid w:val="00EE58A2"/>
    <w:rsid w:val="00F36830"/>
    <w:rsid w:val="00FE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3DE"/>
  </w:style>
  <w:style w:type="paragraph" w:styleId="Nagwek1">
    <w:name w:val="heading 1"/>
    <w:basedOn w:val="Normalny"/>
    <w:next w:val="Normalny"/>
    <w:link w:val="Nagwek1Znak"/>
    <w:qFormat/>
    <w:rsid w:val="00C27C7B"/>
    <w:pPr>
      <w:keepNext/>
      <w:numPr>
        <w:numId w:val="4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C7B"/>
    <w:pPr>
      <w:keepNext/>
      <w:numPr>
        <w:ilvl w:val="1"/>
        <w:numId w:val="4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27C7B"/>
    <w:pPr>
      <w:keepNext/>
      <w:numPr>
        <w:ilvl w:val="2"/>
        <w:numId w:val="42"/>
      </w:numPr>
      <w:spacing w:before="240" w:after="60" w:line="240" w:lineRule="auto"/>
      <w:outlineLvl w:val="2"/>
    </w:pPr>
    <w:rPr>
      <w:rFonts w:ascii="Arial" w:eastAsia="Times New Roman" w:hAnsi="Arial" w:cs="Arial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27C7B"/>
    <w:pPr>
      <w:numPr>
        <w:ilvl w:val="6"/>
        <w:numId w:val="4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E81"/>
    <w:pPr>
      <w:ind w:left="720"/>
      <w:contextualSpacing/>
    </w:pPr>
  </w:style>
  <w:style w:type="paragraph" w:customStyle="1" w:styleId="Numerdokumentu">
    <w:name w:val="Numer dokumentu"/>
    <w:basedOn w:val="Normalny"/>
    <w:rsid w:val="00C27C7B"/>
    <w:pPr>
      <w:keepLines/>
      <w:spacing w:before="120" w:after="140" w:line="240" w:lineRule="auto"/>
      <w:ind w:left="1418"/>
      <w:jc w:val="right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27C7B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27C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27C7B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27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27C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27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27C7B"/>
    <w:pPr>
      <w:keepLines/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27C7B"/>
    <w:rPr>
      <w:rFonts w:ascii="Times New Roman" w:eastAsia="Times New Roman" w:hAnsi="Times New Roman" w:cs="Times New Roman"/>
      <w:szCs w:val="20"/>
      <w:lang w:eastAsia="pl-PL"/>
    </w:rPr>
  </w:style>
  <w:style w:type="character" w:styleId="Numerstrony">
    <w:name w:val="page number"/>
    <w:basedOn w:val="Domylnaczcionkaakapitu"/>
    <w:rsid w:val="00C27C7B"/>
  </w:style>
  <w:style w:type="paragraph" w:customStyle="1" w:styleId="brzmieniepierwszegoustZnak">
    <w:name w:val="brzmienie pierwszego  ust Znak"/>
    <w:link w:val="brzmieniepierwszegoustZnakZnak"/>
    <w:rsid w:val="00C27C7B"/>
    <w:pPr>
      <w:keepNext/>
      <w:tabs>
        <w:tab w:val="left" w:pos="851"/>
        <w:tab w:val="left" w:pos="1134"/>
      </w:tabs>
      <w:spacing w:before="240" w:after="0" w:line="36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zmieniepierwszegoustZnakZnak">
    <w:name w:val="brzmienie pierwszego  ust Znak Znak"/>
    <w:link w:val="brzmieniepierwszegoustZnak"/>
    <w:rsid w:val="00C27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27C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27C7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C27C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C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0C56-0D74-44AE-9493-0AC6FF84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5705</Words>
  <Characters>34232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Bieszke</dc:creator>
  <cp:lastModifiedBy>Jolanta Bieszke</cp:lastModifiedBy>
  <cp:revision>22</cp:revision>
  <cp:lastPrinted>2013-10-25T10:26:00Z</cp:lastPrinted>
  <dcterms:created xsi:type="dcterms:W3CDTF">2012-03-20T18:08:00Z</dcterms:created>
  <dcterms:modified xsi:type="dcterms:W3CDTF">2013-11-18T11:56:00Z</dcterms:modified>
</cp:coreProperties>
</file>